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049D" w:rsidRPr="008E0851" w:rsidRDefault="002403A8" w:rsidP="00C31B06">
      <w:pPr>
        <w:bidi/>
        <w:spacing w:after="0"/>
        <w:jc w:val="center"/>
        <w:rPr>
          <w:rFonts w:cs="B Mitra"/>
          <w:b/>
          <w:bCs/>
          <w:sz w:val="28"/>
          <w:szCs w:val="28"/>
          <w:rtl/>
          <w:lang w:bidi="fa-IR"/>
        </w:rPr>
      </w:pPr>
      <w:bookmarkStart w:id="0" w:name="_GoBack"/>
      <w:bookmarkEnd w:id="0"/>
      <w:r w:rsidRPr="008E0851">
        <w:rPr>
          <w:rFonts w:cs="B Mitra" w:hint="cs"/>
          <w:b/>
          <w:bCs/>
          <w:sz w:val="28"/>
          <w:szCs w:val="28"/>
          <w:rtl/>
          <w:lang w:bidi="fa-IR"/>
        </w:rPr>
        <w:t xml:space="preserve">دستورالعمل </w:t>
      </w:r>
      <w:r w:rsidR="002F049D" w:rsidRPr="008E0851">
        <w:rPr>
          <w:rFonts w:cs="B Mitra" w:hint="cs"/>
          <w:b/>
          <w:bCs/>
          <w:sz w:val="28"/>
          <w:szCs w:val="28"/>
          <w:rtl/>
          <w:lang w:bidi="fa-IR"/>
        </w:rPr>
        <w:t>اجرائی توسعه مشارکت با بخش خصوصی</w:t>
      </w:r>
    </w:p>
    <w:p w:rsidR="006535D3" w:rsidRPr="008E0851" w:rsidRDefault="00B055B2" w:rsidP="00930A70">
      <w:pPr>
        <w:pStyle w:val="a0"/>
        <w:spacing w:after="0" w:line="276" w:lineRule="auto"/>
        <w:jc w:val="both"/>
        <w:rPr>
          <w:rFonts w:cs="B Mitra"/>
          <w:b w:val="0"/>
          <w:bCs w:val="0"/>
          <w:rtl/>
        </w:rPr>
      </w:pPr>
      <w:r w:rsidRPr="008E0851">
        <w:rPr>
          <w:rFonts w:cs="B Mitra" w:hint="cs"/>
          <w:b w:val="0"/>
          <w:bCs w:val="0"/>
          <w:rtl/>
        </w:rPr>
        <w:t xml:space="preserve">در اجرای ابلاغیه شماره 200/93577 معاون محترم وزير و رئيس سازمان موضوع اجرائی شدن دستور سيزدهم </w:t>
      </w:r>
      <w:r w:rsidR="00427E84" w:rsidRPr="008E0851">
        <w:rPr>
          <w:rFonts w:cs="B Mitra" w:hint="cs"/>
          <w:b w:val="0"/>
          <w:bCs w:val="0"/>
          <w:rtl/>
        </w:rPr>
        <w:t xml:space="preserve">از </w:t>
      </w:r>
      <w:r w:rsidRPr="008E0851">
        <w:rPr>
          <w:rFonts w:cs="B Mitra" w:hint="cs"/>
          <w:b w:val="0"/>
          <w:bCs w:val="0"/>
          <w:rtl/>
        </w:rPr>
        <w:t>مصوبات چهل و پنجمين جلسه هیئت امناء سازمان مبنی بر مجوز بهره برداری از امکانات و عرصه های سازمان با مشارکت بخش خصوصی با حفظ مالکیت و در قالب قراردادهای اجاره يا مشارکت</w:t>
      </w:r>
      <w:r w:rsidR="006535D3" w:rsidRPr="008E0851">
        <w:rPr>
          <w:rFonts w:cs="B Mitra" w:hint="cs"/>
          <w:b w:val="0"/>
          <w:bCs w:val="0"/>
          <w:rtl/>
        </w:rPr>
        <w:t xml:space="preserve"> </w:t>
      </w:r>
      <w:r w:rsidRPr="008E0851">
        <w:rPr>
          <w:rFonts w:cs="B Mitra" w:hint="cs"/>
          <w:b w:val="0"/>
          <w:bCs w:val="0"/>
          <w:rtl/>
        </w:rPr>
        <w:t>حداکثر تا 10</w:t>
      </w:r>
      <w:r w:rsidR="006535D3" w:rsidRPr="008E0851">
        <w:rPr>
          <w:rFonts w:cs="B Mitra" w:hint="cs"/>
          <w:b w:val="0"/>
          <w:bCs w:val="0"/>
          <w:rtl/>
        </w:rPr>
        <w:t>/ده</w:t>
      </w:r>
      <w:r w:rsidRPr="008E0851">
        <w:rPr>
          <w:rFonts w:cs="B Mitra" w:hint="cs"/>
          <w:b w:val="0"/>
          <w:bCs w:val="0"/>
          <w:rtl/>
        </w:rPr>
        <w:t xml:space="preserve"> سال با جلب نظر رئیس سازمان </w:t>
      </w:r>
      <w:r w:rsidR="00250C4B" w:rsidRPr="008E0851">
        <w:rPr>
          <w:rFonts w:cs="B Mitra" w:hint="cs"/>
          <w:b w:val="0"/>
          <w:bCs w:val="0"/>
          <w:rtl/>
        </w:rPr>
        <w:t>و لزوم تشکیل کمیته ای جهت بررسی و تایید اولیه و سپس تایید نهایی و ابلاغ سازمان</w:t>
      </w:r>
      <w:r w:rsidR="00250C4B">
        <w:rPr>
          <w:rFonts w:cs="B Mitra" w:hint="cs"/>
          <w:b w:val="0"/>
          <w:bCs w:val="0"/>
          <w:rtl/>
        </w:rPr>
        <w:t xml:space="preserve"> </w:t>
      </w:r>
      <w:r w:rsidR="00B778DD">
        <w:rPr>
          <w:rFonts w:cs="B Mitra" w:hint="cs"/>
          <w:b w:val="0"/>
          <w:bCs w:val="0"/>
          <w:rtl/>
        </w:rPr>
        <w:t>و با استناد به ماده 61 آیین نامه مالی و معاملاتی سازمان مصوب جلسه مورخ 25/12/1395 هیئت امنای سازمان</w:t>
      </w:r>
      <w:r w:rsidR="00250C4B">
        <w:rPr>
          <w:rFonts w:cs="B Mitra" w:hint="cs"/>
          <w:b w:val="0"/>
          <w:bCs w:val="0"/>
          <w:rtl/>
        </w:rPr>
        <w:t xml:space="preserve"> مبنی بر اجازه استفاده از اموال غیرمصرفی مازاد بر احتیاج توسط رئیس سازمان یا مقام مجاز</w:t>
      </w:r>
      <w:r w:rsidRPr="008E0851">
        <w:rPr>
          <w:rFonts w:cs="B Mitra" w:hint="cs"/>
          <w:b w:val="0"/>
          <w:bCs w:val="0"/>
          <w:rtl/>
        </w:rPr>
        <w:t xml:space="preserve">، </w:t>
      </w:r>
      <w:r w:rsidR="00B778DD">
        <w:rPr>
          <w:rFonts w:cs="B Mitra" w:hint="cs"/>
          <w:b w:val="0"/>
          <w:bCs w:val="0"/>
          <w:rtl/>
        </w:rPr>
        <w:t xml:space="preserve">این دستورالعمل </w:t>
      </w:r>
      <w:r w:rsidR="00112E6E" w:rsidRPr="008E0851">
        <w:rPr>
          <w:rFonts w:cs="B Mitra" w:hint="cs"/>
          <w:b w:val="0"/>
          <w:bCs w:val="0"/>
          <w:rtl/>
        </w:rPr>
        <w:t xml:space="preserve">تصویب </w:t>
      </w:r>
      <w:r w:rsidR="005325B9" w:rsidRPr="008E0851">
        <w:rPr>
          <w:rFonts w:cs="B Mitra" w:hint="cs"/>
          <w:b w:val="0"/>
          <w:bCs w:val="0"/>
          <w:rtl/>
        </w:rPr>
        <w:t xml:space="preserve">و جهت </w:t>
      </w:r>
      <w:r w:rsidR="006535D3" w:rsidRPr="008E0851">
        <w:rPr>
          <w:rFonts w:cs="B Mitra" w:hint="cs"/>
          <w:b w:val="0"/>
          <w:bCs w:val="0"/>
          <w:rtl/>
        </w:rPr>
        <w:t>اجرا ابلاغ می گردد.</w:t>
      </w:r>
    </w:p>
    <w:p w:rsidR="00A91E50" w:rsidRPr="008E0851" w:rsidRDefault="008C3B58" w:rsidP="00023B03">
      <w:pPr>
        <w:bidi/>
        <w:spacing w:after="0" w:line="288" w:lineRule="auto"/>
        <w:contextualSpacing/>
        <w:jc w:val="both"/>
        <w:rPr>
          <w:rFonts w:cs="B Mitra"/>
          <w:b/>
          <w:bCs/>
          <w:sz w:val="28"/>
          <w:szCs w:val="28"/>
          <w:rtl/>
        </w:rPr>
      </w:pPr>
      <w:r w:rsidRPr="008E0851">
        <w:rPr>
          <w:rFonts w:cs="B Mitra" w:hint="cs"/>
          <w:b/>
          <w:bCs/>
          <w:sz w:val="28"/>
          <w:szCs w:val="28"/>
          <w:rtl/>
        </w:rPr>
        <w:t>ماده 1</w:t>
      </w:r>
      <w:r w:rsidR="00A91E50" w:rsidRPr="008E0851">
        <w:rPr>
          <w:rFonts w:cs="B Mitra" w:hint="cs"/>
          <w:b/>
          <w:bCs/>
          <w:sz w:val="28"/>
          <w:szCs w:val="28"/>
          <w:rtl/>
        </w:rPr>
        <w:t xml:space="preserve">) </w:t>
      </w:r>
      <w:r w:rsidR="00C10DE1" w:rsidRPr="008E0851">
        <w:rPr>
          <w:rFonts w:cs="B Mitra" w:hint="cs"/>
          <w:b/>
          <w:bCs/>
          <w:sz w:val="28"/>
          <w:szCs w:val="28"/>
          <w:rtl/>
        </w:rPr>
        <w:t xml:space="preserve">تعاريف </w:t>
      </w:r>
      <w:r w:rsidR="008536D7" w:rsidRPr="008E0851">
        <w:rPr>
          <w:rFonts w:cs="B Mitra" w:hint="cs"/>
          <w:b/>
          <w:bCs/>
          <w:sz w:val="28"/>
          <w:szCs w:val="28"/>
          <w:rtl/>
        </w:rPr>
        <w:t>و اختصارات</w:t>
      </w:r>
      <w:r w:rsidR="00C10DE1" w:rsidRPr="008E0851">
        <w:rPr>
          <w:rFonts w:cs="B Mitra" w:hint="cs"/>
          <w:b/>
          <w:bCs/>
          <w:sz w:val="28"/>
          <w:szCs w:val="28"/>
          <w:rtl/>
        </w:rPr>
        <w:t>:</w:t>
      </w:r>
    </w:p>
    <w:p w:rsidR="00B91627" w:rsidRPr="008E0851" w:rsidRDefault="00C10DE1" w:rsidP="009471C2">
      <w:pPr>
        <w:pStyle w:val="a"/>
        <w:numPr>
          <w:ilvl w:val="1"/>
          <w:numId w:val="12"/>
        </w:numPr>
        <w:spacing w:after="0" w:line="288" w:lineRule="auto"/>
        <w:jc w:val="both"/>
        <w:rPr>
          <w:rFonts w:cs="B Mitra"/>
        </w:rPr>
      </w:pPr>
      <w:r w:rsidRPr="008E0851">
        <w:rPr>
          <w:rFonts w:cs="B Mitra" w:hint="cs"/>
          <w:b/>
          <w:bCs/>
          <w:i/>
          <w:iCs/>
          <w:rtl/>
        </w:rPr>
        <w:t xml:space="preserve">عوامل حقوقی : </w:t>
      </w:r>
      <w:r w:rsidR="00B91627" w:rsidRPr="008E0851">
        <w:rPr>
          <w:rFonts w:cs="B Mitra" w:hint="cs"/>
          <w:rtl/>
        </w:rPr>
        <w:t xml:space="preserve">متشکل از رئيس سازمان، کميته توسعه مشارکت با بخش خصوصی، دفتر امور اقتصادی، دفتر امور حقوقی، پيشنهاد دهنده، </w:t>
      </w:r>
      <w:r w:rsidR="003D0EBB">
        <w:rPr>
          <w:rFonts w:cs="B Mitra" w:hint="cs"/>
          <w:rtl/>
        </w:rPr>
        <w:t>سرمایه پذیر</w:t>
      </w:r>
      <w:r w:rsidR="00B91627" w:rsidRPr="008E0851">
        <w:rPr>
          <w:rFonts w:cs="B Mitra" w:hint="cs"/>
          <w:rtl/>
        </w:rPr>
        <w:t>، سرمايه گذار</w:t>
      </w:r>
      <w:r w:rsidR="009471C2">
        <w:rPr>
          <w:rFonts w:cs="B Mitra" w:hint="cs"/>
          <w:rtl/>
        </w:rPr>
        <w:t>،</w:t>
      </w:r>
      <w:r w:rsidR="00B91627" w:rsidRPr="008E0851">
        <w:rPr>
          <w:rFonts w:cs="B Mitra" w:hint="cs"/>
          <w:rtl/>
        </w:rPr>
        <w:t xml:space="preserve"> ناظر</w:t>
      </w:r>
      <w:r w:rsidR="009471C2">
        <w:rPr>
          <w:rFonts w:cs="B Mitra" w:hint="cs"/>
          <w:rtl/>
        </w:rPr>
        <w:t>، کارشناسان خبره و مقام مجاز</w:t>
      </w:r>
      <w:r w:rsidR="00B91627" w:rsidRPr="008E0851">
        <w:rPr>
          <w:rFonts w:cs="B Mitra" w:hint="cs"/>
          <w:rtl/>
        </w:rPr>
        <w:t>؛</w:t>
      </w:r>
    </w:p>
    <w:p w:rsidR="0055009E" w:rsidRPr="008E0851" w:rsidRDefault="0055009E" w:rsidP="00023B03">
      <w:pPr>
        <w:pStyle w:val="a"/>
        <w:numPr>
          <w:ilvl w:val="1"/>
          <w:numId w:val="12"/>
        </w:numPr>
        <w:spacing w:after="0" w:line="288" w:lineRule="auto"/>
        <w:jc w:val="both"/>
        <w:rPr>
          <w:rFonts w:cs="B Mitra"/>
        </w:rPr>
      </w:pPr>
      <w:r w:rsidRPr="008E0851">
        <w:rPr>
          <w:rFonts w:cs="B Mitra" w:hint="cs"/>
          <w:b/>
          <w:bCs/>
          <w:rtl/>
        </w:rPr>
        <w:t xml:space="preserve">سازمان تحقیقات، آموزش و ترویج کشاورزی: </w:t>
      </w:r>
      <w:r w:rsidRPr="008E0851">
        <w:rPr>
          <w:rFonts w:cs="B Mitra" w:hint="cs"/>
          <w:rtl/>
        </w:rPr>
        <w:t xml:space="preserve">سازمان تحقیقات، آموزش و ترویج کشاورزی از این پس در این دستورالعمل به اختصار </w:t>
      </w:r>
      <w:r w:rsidRPr="008E0851">
        <w:rPr>
          <w:rFonts w:cs="B Mitra" w:hint="cs"/>
          <w:b/>
          <w:bCs/>
          <w:rtl/>
        </w:rPr>
        <w:t>سازمان</w:t>
      </w:r>
      <w:r w:rsidRPr="008E0851">
        <w:rPr>
          <w:rFonts w:cs="B Mitra" w:hint="cs"/>
          <w:rtl/>
        </w:rPr>
        <w:t xml:space="preserve"> نمایده می شود</w:t>
      </w:r>
    </w:p>
    <w:p w:rsidR="00B91627" w:rsidRPr="008E0851" w:rsidRDefault="00B91627" w:rsidP="00023B03">
      <w:pPr>
        <w:pStyle w:val="a"/>
        <w:numPr>
          <w:ilvl w:val="1"/>
          <w:numId w:val="12"/>
        </w:numPr>
        <w:spacing w:after="0" w:line="288" w:lineRule="auto"/>
        <w:jc w:val="both"/>
        <w:rPr>
          <w:rFonts w:cs="B Mitra"/>
        </w:rPr>
      </w:pPr>
      <w:r w:rsidRPr="008E0851">
        <w:rPr>
          <w:rFonts w:cs="B Mitra" w:hint="cs"/>
          <w:b/>
          <w:bCs/>
          <w:i/>
          <w:iCs/>
          <w:rtl/>
        </w:rPr>
        <w:t>واحد وابسته و تابعه:</w:t>
      </w:r>
      <w:r w:rsidRPr="008E0851">
        <w:rPr>
          <w:rFonts w:cs="B Mitra" w:hint="cs"/>
          <w:rtl/>
        </w:rPr>
        <w:t xml:space="preserve"> منظور موسسه، پژوهشگاه، پژوهشکده، مراکز ملی و يا مراکز تحقيقات و آموزش کشاورزی و منابع طبيعی استانی  فعال در زير مجموعه سازمان تحقيقات، آموزش و ترويج کشاورزی </w:t>
      </w:r>
    </w:p>
    <w:p w:rsidR="00B91627" w:rsidRPr="008E0851" w:rsidRDefault="00B91627" w:rsidP="001B3A80">
      <w:pPr>
        <w:pStyle w:val="a"/>
        <w:numPr>
          <w:ilvl w:val="1"/>
          <w:numId w:val="12"/>
        </w:numPr>
        <w:spacing w:after="0" w:line="288" w:lineRule="auto"/>
        <w:jc w:val="both"/>
        <w:rPr>
          <w:rFonts w:cs="B Mitra"/>
        </w:rPr>
      </w:pPr>
      <w:r w:rsidRPr="008E0851">
        <w:rPr>
          <w:rFonts w:cs="B Mitra" w:hint="cs"/>
          <w:b/>
          <w:bCs/>
          <w:i/>
          <w:iCs/>
          <w:rtl/>
        </w:rPr>
        <w:t>سرمايه گذار:</w:t>
      </w:r>
      <w:r w:rsidR="00250C4B">
        <w:rPr>
          <w:rFonts w:cs="B Mitra" w:hint="cs"/>
          <w:rtl/>
        </w:rPr>
        <w:t xml:space="preserve"> منظور شخص حقيقی و يا حقوقی</w:t>
      </w:r>
      <w:r w:rsidR="008536D7" w:rsidRPr="008E0851">
        <w:rPr>
          <w:rFonts w:cs="B Mitra" w:hint="cs"/>
          <w:rtl/>
        </w:rPr>
        <w:t xml:space="preserve">(برحسب الزام و اختیار قانونی) </w:t>
      </w:r>
      <w:r w:rsidRPr="008E0851">
        <w:rPr>
          <w:rFonts w:cs="B Mitra" w:hint="cs"/>
          <w:rtl/>
        </w:rPr>
        <w:t xml:space="preserve">که براساس </w:t>
      </w:r>
      <w:r w:rsidR="008D1D32" w:rsidRPr="008E0851">
        <w:rPr>
          <w:rFonts w:cs="B Mitra" w:hint="cs"/>
          <w:rtl/>
        </w:rPr>
        <w:t xml:space="preserve">گردش کار مندرج در </w:t>
      </w:r>
      <w:r w:rsidR="001B3A80">
        <w:rPr>
          <w:rFonts w:cs="B Mitra" w:hint="cs"/>
          <w:rtl/>
        </w:rPr>
        <w:t>ماده(2)</w:t>
      </w:r>
      <w:r w:rsidR="008536D7" w:rsidRPr="008E0851">
        <w:rPr>
          <w:rFonts w:cs="B Mitra" w:hint="cs"/>
          <w:rtl/>
        </w:rPr>
        <w:t xml:space="preserve"> این دستورالعمل</w:t>
      </w:r>
      <w:r w:rsidRPr="008E0851">
        <w:rPr>
          <w:rFonts w:cs="B Mitra" w:hint="cs"/>
          <w:rtl/>
        </w:rPr>
        <w:t>، مجوز و امکان انعقاد قرارداد برای سرمايه گذاری بر اساس الگوی سرمايه</w:t>
      </w:r>
      <w:r w:rsidRPr="008E0851">
        <w:rPr>
          <w:rFonts w:cs="B Mitra"/>
          <w:rtl/>
        </w:rPr>
        <w:softHyphen/>
      </w:r>
      <w:r w:rsidRPr="008E0851">
        <w:rPr>
          <w:rFonts w:cs="B Mitra" w:hint="cs"/>
          <w:rtl/>
        </w:rPr>
        <w:t xml:space="preserve">گذاری تعيين شده در پروژه را </w:t>
      </w:r>
      <w:r w:rsidR="008536D7" w:rsidRPr="008E0851">
        <w:rPr>
          <w:rFonts w:cs="B Mitra" w:hint="cs"/>
          <w:rtl/>
        </w:rPr>
        <w:t>پس از طی مراحل قانونی مربوطه</w:t>
      </w:r>
      <w:r w:rsidR="00585C65">
        <w:rPr>
          <w:rFonts w:cs="B Mitra" w:hint="cs"/>
          <w:rtl/>
        </w:rPr>
        <w:t xml:space="preserve"> را اخذ می نماید.</w:t>
      </w:r>
    </w:p>
    <w:p w:rsidR="008D329C" w:rsidRDefault="008D329C" w:rsidP="00023B03">
      <w:pPr>
        <w:pStyle w:val="a"/>
        <w:numPr>
          <w:ilvl w:val="1"/>
          <w:numId w:val="12"/>
        </w:numPr>
        <w:spacing w:after="0" w:line="288" w:lineRule="auto"/>
        <w:jc w:val="both"/>
        <w:rPr>
          <w:rFonts w:cs="B Mitra"/>
        </w:rPr>
      </w:pPr>
      <w:r w:rsidRPr="008E0851">
        <w:rPr>
          <w:rFonts w:cs="B Mitra" w:hint="cs"/>
          <w:b/>
          <w:bCs/>
          <w:i/>
          <w:iCs/>
          <w:rtl/>
        </w:rPr>
        <w:t>پيشنهاد دهنده:</w:t>
      </w:r>
      <w:r w:rsidRPr="008E0851">
        <w:rPr>
          <w:rFonts w:cs="B Mitra" w:hint="cs"/>
          <w:rtl/>
        </w:rPr>
        <w:t xml:space="preserve"> منظور شخص حقيقی و يا حقوقی </w:t>
      </w:r>
      <w:r w:rsidR="008536D7" w:rsidRPr="008E0851">
        <w:rPr>
          <w:rFonts w:cs="B Mitra" w:hint="cs"/>
          <w:rtl/>
        </w:rPr>
        <w:t>(برحسب الزام و اختیار قانونی) ک</w:t>
      </w:r>
      <w:r w:rsidRPr="008E0851">
        <w:rPr>
          <w:rFonts w:cs="B Mitra" w:hint="cs"/>
          <w:rtl/>
        </w:rPr>
        <w:t xml:space="preserve">ه براساس مهارت و دانش فنی در اختيار، اقدام به ارائه يک </w:t>
      </w:r>
      <w:r w:rsidR="00E85282" w:rsidRPr="008E0851">
        <w:rPr>
          <w:rFonts w:cs="B Mitra" w:hint="cs"/>
          <w:rtl/>
        </w:rPr>
        <w:t xml:space="preserve">ايده و يا </w:t>
      </w:r>
      <w:r w:rsidRPr="008E0851">
        <w:rPr>
          <w:rFonts w:cs="B Mitra" w:hint="cs"/>
          <w:rtl/>
        </w:rPr>
        <w:t xml:space="preserve">پيشنهاد </w:t>
      </w:r>
      <w:r w:rsidR="00585C65">
        <w:rPr>
          <w:rFonts w:cs="B Mitra" w:hint="cs"/>
          <w:rtl/>
        </w:rPr>
        <w:t xml:space="preserve">پروژه </w:t>
      </w:r>
      <w:r w:rsidRPr="008E0851">
        <w:rPr>
          <w:rFonts w:cs="B Mitra" w:hint="cs"/>
          <w:rtl/>
        </w:rPr>
        <w:t>سرمايه گذاری مشارکتی به سازمان می نمايد.</w:t>
      </w:r>
    </w:p>
    <w:p w:rsidR="00585C65" w:rsidRPr="008E0851" w:rsidRDefault="00585C65" w:rsidP="00585C65">
      <w:pPr>
        <w:pStyle w:val="a"/>
        <w:numPr>
          <w:ilvl w:val="1"/>
          <w:numId w:val="12"/>
        </w:numPr>
        <w:spacing w:after="0" w:line="288" w:lineRule="auto"/>
        <w:jc w:val="both"/>
        <w:rPr>
          <w:rFonts w:cs="B Mitra"/>
        </w:rPr>
      </w:pPr>
      <w:r w:rsidRPr="008E0851">
        <w:rPr>
          <w:rFonts w:cs="B Mitra"/>
          <w:b/>
          <w:bCs/>
          <w:rtl/>
        </w:rPr>
        <w:t>قرارداد مشارکت:</w:t>
      </w:r>
      <w:r w:rsidRPr="008E0851">
        <w:rPr>
          <w:rFonts w:cs="B Mitra"/>
          <w:rtl/>
        </w:rPr>
        <w:t xml:space="preserve"> قراردادی که براساس یک الگوی مالی توافق شده بین </w:t>
      </w:r>
      <w:r w:rsidRPr="008E0851">
        <w:rPr>
          <w:rFonts w:cs="B Mitra" w:hint="cs"/>
          <w:rtl/>
        </w:rPr>
        <w:t xml:space="preserve">سرمایه گذار(شخص حقیقی یا شخص حقوقی) </w:t>
      </w:r>
      <w:r w:rsidRPr="008E0851">
        <w:rPr>
          <w:rFonts w:cs="B Mitra"/>
          <w:rtl/>
        </w:rPr>
        <w:t>و سرمایه</w:t>
      </w:r>
      <w:r w:rsidRPr="008E0851">
        <w:rPr>
          <w:rFonts w:cs="B Mitra" w:hint="cs"/>
          <w:rtl/>
        </w:rPr>
        <w:t xml:space="preserve"> </w:t>
      </w:r>
      <w:r w:rsidRPr="008E0851">
        <w:rPr>
          <w:rFonts w:cs="B Mitra"/>
          <w:rtl/>
        </w:rPr>
        <w:t>پذیر، وظایف، تعهدات و مسئولیتهای طرفین در آن مشخص شده است</w:t>
      </w:r>
      <w:r w:rsidRPr="008E0851">
        <w:rPr>
          <w:rFonts w:cs="B Mitra" w:hint="cs"/>
          <w:rtl/>
        </w:rPr>
        <w:t>.</w:t>
      </w:r>
    </w:p>
    <w:p w:rsidR="00D5767E" w:rsidRPr="008E0851" w:rsidRDefault="00D5767E" w:rsidP="00023B03">
      <w:pPr>
        <w:pStyle w:val="a"/>
        <w:numPr>
          <w:ilvl w:val="1"/>
          <w:numId w:val="12"/>
        </w:numPr>
        <w:spacing w:after="0" w:line="288" w:lineRule="auto"/>
        <w:jc w:val="both"/>
        <w:rPr>
          <w:rFonts w:cs="B Mitra"/>
        </w:rPr>
      </w:pPr>
      <w:r w:rsidRPr="008E0851">
        <w:rPr>
          <w:rFonts w:cs="B Mitra" w:hint="cs"/>
          <w:b/>
          <w:bCs/>
          <w:i/>
          <w:iCs/>
          <w:rtl/>
        </w:rPr>
        <w:t>کمیته توسعه مشارکت با بخش خصوصی:</w:t>
      </w:r>
      <w:r w:rsidRPr="008E0851">
        <w:rPr>
          <w:rFonts w:cs="B Mitra" w:hint="cs"/>
          <w:rtl/>
        </w:rPr>
        <w:t xml:space="preserve"> این کمیته با اختیار حاصله از ابلاغیه شماره 200/93577 مورخ 16/6/98 معاون محترم وزیر و رئیس سازمان تشکیل و قبل از انعقاد هرگونه قرارداد وظیفه بررسی و تایید اولیه پیشنهاد های رسیده را بر عهده داشته که از این پس در این دستورالعمل به اختصار </w:t>
      </w:r>
      <w:r w:rsidRPr="008E0851">
        <w:rPr>
          <w:rFonts w:cs="B Mitra" w:hint="cs"/>
          <w:b/>
          <w:bCs/>
          <w:rtl/>
        </w:rPr>
        <w:t>کمیته</w:t>
      </w:r>
      <w:r w:rsidRPr="008E0851">
        <w:rPr>
          <w:rFonts w:cs="B Mitra" w:hint="cs"/>
          <w:rtl/>
        </w:rPr>
        <w:t xml:space="preserve"> نمایده می شود.</w:t>
      </w:r>
    </w:p>
    <w:p w:rsidR="007D453E" w:rsidRPr="008E0851" w:rsidRDefault="007D453E" w:rsidP="00023B03">
      <w:pPr>
        <w:pStyle w:val="a"/>
        <w:numPr>
          <w:ilvl w:val="1"/>
          <w:numId w:val="12"/>
        </w:numPr>
        <w:spacing w:after="0" w:line="288" w:lineRule="auto"/>
        <w:jc w:val="both"/>
        <w:rPr>
          <w:rFonts w:cs="B Mitra"/>
        </w:rPr>
      </w:pPr>
      <w:r w:rsidRPr="008E0851">
        <w:rPr>
          <w:rFonts w:cs="B Mitra" w:hint="cs"/>
          <w:b/>
          <w:bCs/>
          <w:rtl/>
        </w:rPr>
        <w:t>سرمایه پذیر:</w:t>
      </w:r>
      <w:r w:rsidRPr="008E0851">
        <w:rPr>
          <w:rFonts w:cs="B Mitra" w:hint="cs"/>
          <w:rtl/>
        </w:rPr>
        <w:t xml:space="preserve"> به تمامی واحدهای تابعه و وابسته سازمان که با رعایت قوانین و مقررات مربوطه </w:t>
      </w:r>
      <w:r w:rsidR="00112E6E" w:rsidRPr="008E0851">
        <w:rPr>
          <w:rFonts w:cs="B Mitra" w:hint="cs"/>
          <w:rtl/>
        </w:rPr>
        <w:t xml:space="preserve">و مفاد این دستورالعمل </w:t>
      </w:r>
      <w:r w:rsidRPr="008E0851">
        <w:rPr>
          <w:rFonts w:cs="B Mitra" w:hint="cs"/>
          <w:rtl/>
        </w:rPr>
        <w:t>اقدام به عقد قرارداد مشارکت با بخش خصوصی به منظور بهره برداری غیر مالکانه از امکانات و عرصه های سازمان تحقیقات، آموزش و ترویج کشاورزی می نماید، گفته می شود.</w:t>
      </w:r>
      <w:r w:rsidR="00585C65">
        <w:rPr>
          <w:rFonts w:cs="B Mitra" w:hint="cs"/>
          <w:rtl/>
        </w:rPr>
        <w:t xml:space="preserve"> </w:t>
      </w:r>
    </w:p>
    <w:p w:rsidR="00B91627" w:rsidRPr="008E0851" w:rsidRDefault="00B91627" w:rsidP="00585C65">
      <w:pPr>
        <w:pStyle w:val="a"/>
        <w:numPr>
          <w:ilvl w:val="1"/>
          <w:numId w:val="12"/>
        </w:numPr>
        <w:spacing w:after="0" w:line="288" w:lineRule="auto"/>
        <w:jc w:val="both"/>
        <w:rPr>
          <w:rFonts w:cs="B Mitra"/>
        </w:rPr>
      </w:pPr>
      <w:r w:rsidRPr="008E0851">
        <w:rPr>
          <w:rFonts w:cs="B Mitra" w:hint="cs"/>
          <w:b/>
          <w:bCs/>
          <w:i/>
          <w:iCs/>
          <w:rtl/>
        </w:rPr>
        <w:lastRenderedPageBreak/>
        <w:t>ناظر:</w:t>
      </w:r>
      <w:r w:rsidRPr="008E0851">
        <w:rPr>
          <w:rFonts w:cs="B Mitra" w:hint="cs"/>
          <w:rtl/>
        </w:rPr>
        <w:t xml:space="preserve"> </w:t>
      </w:r>
      <w:r w:rsidR="00B66DAB" w:rsidRPr="008E0851">
        <w:rPr>
          <w:rFonts w:cs="B Mitra" w:hint="cs"/>
          <w:rtl/>
        </w:rPr>
        <w:t xml:space="preserve">شخصيتی حقوقی دارد که از بين واحدهای تابعه و وابسته </w:t>
      </w:r>
      <w:r w:rsidRPr="008E0851">
        <w:rPr>
          <w:rFonts w:cs="B Mitra" w:hint="cs"/>
          <w:rtl/>
        </w:rPr>
        <w:t xml:space="preserve">سازمان با تخصص مرتبط به تشخيص </w:t>
      </w:r>
      <w:r w:rsidR="00B66DAB" w:rsidRPr="008E0851">
        <w:rPr>
          <w:rFonts w:cs="B Mitra" w:hint="cs"/>
          <w:rtl/>
        </w:rPr>
        <w:t>کميته</w:t>
      </w:r>
      <w:r w:rsidRPr="008E0851">
        <w:rPr>
          <w:rFonts w:cs="B Mitra" w:hint="cs"/>
          <w:rtl/>
        </w:rPr>
        <w:t xml:space="preserve"> توسعه </w:t>
      </w:r>
      <w:r w:rsidR="00B66DAB" w:rsidRPr="008E0851">
        <w:rPr>
          <w:rFonts w:cs="B Mitra" w:hint="cs"/>
          <w:rtl/>
        </w:rPr>
        <w:t xml:space="preserve">مشارکت با بخش خصوصی </w:t>
      </w:r>
      <w:r w:rsidRPr="008E0851">
        <w:rPr>
          <w:rFonts w:cs="B Mitra" w:hint="cs"/>
          <w:rtl/>
        </w:rPr>
        <w:t>جهت نظارت بر اجرای پروژه سرمايه گذاری</w:t>
      </w:r>
      <w:r w:rsidR="00D479EA" w:rsidRPr="008E0851">
        <w:rPr>
          <w:rFonts w:cs="B Mitra" w:hint="cs"/>
          <w:rtl/>
        </w:rPr>
        <w:t>، انتخاب می شود</w:t>
      </w:r>
      <w:r w:rsidRPr="008E0851">
        <w:rPr>
          <w:rFonts w:cs="B Mitra" w:hint="cs"/>
          <w:rtl/>
        </w:rPr>
        <w:t>.</w:t>
      </w:r>
    </w:p>
    <w:p w:rsidR="008536D7" w:rsidRDefault="008536D7" w:rsidP="00595695">
      <w:pPr>
        <w:pStyle w:val="a"/>
        <w:numPr>
          <w:ilvl w:val="0"/>
          <w:numId w:val="0"/>
        </w:numPr>
        <w:spacing w:after="0" w:line="288" w:lineRule="auto"/>
        <w:ind w:left="720" w:hanging="360"/>
        <w:jc w:val="both"/>
        <w:rPr>
          <w:rFonts w:cs="B Mitra"/>
          <w:rtl/>
        </w:rPr>
      </w:pPr>
      <w:r w:rsidRPr="008E0851">
        <w:rPr>
          <w:rFonts w:cs="B Mitra" w:hint="cs"/>
          <w:b/>
          <w:bCs/>
          <w:i/>
          <w:iCs/>
          <w:rtl/>
        </w:rPr>
        <w:t>تبصره</w:t>
      </w:r>
      <w:r w:rsidR="00507781" w:rsidRPr="008E0851">
        <w:rPr>
          <w:rFonts w:cs="B Mitra" w:hint="cs"/>
          <w:b/>
          <w:bCs/>
          <w:i/>
          <w:iCs/>
          <w:rtl/>
        </w:rPr>
        <w:t xml:space="preserve"> 1</w:t>
      </w:r>
      <w:r w:rsidRPr="008E0851">
        <w:rPr>
          <w:rFonts w:cs="B Mitra" w:hint="cs"/>
          <w:b/>
          <w:bCs/>
          <w:i/>
          <w:iCs/>
          <w:rtl/>
        </w:rPr>
        <w:t>:</w:t>
      </w:r>
      <w:r w:rsidRPr="008E0851">
        <w:rPr>
          <w:rFonts w:cs="B Mitra"/>
        </w:rPr>
        <w:t xml:space="preserve"> </w:t>
      </w:r>
      <w:r w:rsidR="00507781" w:rsidRPr="008E0851">
        <w:rPr>
          <w:rFonts w:cs="B Mitra" w:hint="cs"/>
          <w:rtl/>
        </w:rPr>
        <w:t xml:space="preserve">روسای واحدهای وابسته و تابعه، اعضای کمیته </w:t>
      </w:r>
      <w:r w:rsidR="00595695">
        <w:rPr>
          <w:rFonts w:cs="B Mitra" w:hint="cs"/>
          <w:rtl/>
        </w:rPr>
        <w:t xml:space="preserve">کارشناسان خبره </w:t>
      </w:r>
      <w:r w:rsidR="00507781" w:rsidRPr="008E0851">
        <w:rPr>
          <w:rFonts w:cs="B Mitra" w:hint="cs"/>
          <w:rtl/>
        </w:rPr>
        <w:t xml:space="preserve">واحدهای وابسته و تابعه که واحد محل خدمت ایشان یک طرف قرارداد مشارکت با بخش خصوصی می باشند، نمی توانند به عنوان عضو ناظر قرارداد </w:t>
      </w:r>
      <w:r w:rsidR="00B35216" w:rsidRPr="008E0851">
        <w:rPr>
          <w:rFonts w:cs="B Mitra" w:hint="cs"/>
          <w:rtl/>
        </w:rPr>
        <w:t>تعیین گردند.</w:t>
      </w:r>
      <w:r w:rsidR="00507781" w:rsidRPr="008E0851">
        <w:rPr>
          <w:rFonts w:cs="B Mitra" w:hint="cs"/>
          <w:rtl/>
        </w:rPr>
        <w:t xml:space="preserve"> </w:t>
      </w:r>
    </w:p>
    <w:p w:rsidR="00585C65" w:rsidRDefault="00585C65" w:rsidP="00585C65">
      <w:pPr>
        <w:pStyle w:val="a"/>
        <w:numPr>
          <w:ilvl w:val="1"/>
          <w:numId w:val="12"/>
        </w:numPr>
        <w:spacing w:after="0" w:line="288" w:lineRule="auto"/>
        <w:jc w:val="both"/>
        <w:rPr>
          <w:rFonts w:cs="B Mitra"/>
        </w:rPr>
      </w:pPr>
      <w:r w:rsidRPr="00B778DD">
        <w:rPr>
          <w:rFonts w:cs="B Mitra" w:hint="cs"/>
          <w:b/>
          <w:bCs/>
          <w:rtl/>
        </w:rPr>
        <w:t>کارشناسان خبره:</w:t>
      </w:r>
      <w:r>
        <w:rPr>
          <w:rFonts w:cs="B Mitra" w:hint="cs"/>
          <w:rtl/>
        </w:rPr>
        <w:t xml:space="preserve"> </w:t>
      </w:r>
      <w:r w:rsidR="00FD2980">
        <w:rPr>
          <w:rFonts w:cs="B Mitra" w:hint="cs"/>
          <w:rtl/>
        </w:rPr>
        <w:t>گروهی از کارکنان واحدهای تابعه و وابسته سازمان که توسط رئیس همان واحد براساس تخصص های موجود انتخاب می شوند که موظفند نسبت به تعیین شیوه مشارکت(میزان اموال منقول و غیرمنقول مشارکت، مدت زمان مشارکت، میزان قدر السهم سازمان از محل سود/درآمد/درآمد ناخالص) اقدام نمایند.</w:t>
      </w:r>
    </w:p>
    <w:p w:rsidR="00B778DD" w:rsidRDefault="00B778DD" w:rsidP="00585C65">
      <w:pPr>
        <w:pStyle w:val="a"/>
        <w:numPr>
          <w:ilvl w:val="1"/>
          <w:numId w:val="12"/>
        </w:numPr>
        <w:spacing w:after="0" w:line="288" w:lineRule="auto"/>
        <w:jc w:val="both"/>
        <w:rPr>
          <w:rFonts w:cs="B Mitra"/>
        </w:rPr>
      </w:pPr>
      <w:r>
        <w:rPr>
          <w:rFonts w:cs="B Mitra" w:hint="cs"/>
          <w:b/>
          <w:bCs/>
          <w:rtl/>
        </w:rPr>
        <w:t>مقام مجاز:</w:t>
      </w:r>
      <w:r>
        <w:rPr>
          <w:rFonts w:cs="B Mitra" w:hint="cs"/>
          <w:rtl/>
        </w:rPr>
        <w:t xml:space="preserve"> منظور از مقام مجاز در این آیین نامه معاون اداری، مالی و مدیریت منابع(یا عناوین مشابه) سازمان است که رئیس سازمان اختیارات مالی خود را به وی تفویض می کند. تفویض اختیارات قائم به شخص بوده و نمی توان اختیارات تفویض شده از سوی رئیس سازمان را به غیر تفویض نمود.</w:t>
      </w:r>
    </w:p>
    <w:p w:rsidR="00B778DD" w:rsidRPr="00B778DD" w:rsidRDefault="00B778DD" w:rsidP="00B778DD">
      <w:pPr>
        <w:pStyle w:val="a"/>
        <w:numPr>
          <w:ilvl w:val="0"/>
          <w:numId w:val="0"/>
        </w:numPr>
        <w:spacing w:after="0" w:line="288" w:lineRule="auto"/>
        <w:ind w:left="360"/>
        <w:jc w:val="both"/>
        <w:rPr>
          <w:rFonts w:cs="B Mitra"/>
          <w:rtl/>
        </w:rPr>
      </w:pPr>
      <w:r>
        <w:rPr>
          <w:rFonts w:cs="B Mitra" w:hint="cs"/>
          <w:b/>
          <w:bCs/>
          <w:rtl/>
        </w:rPr>
        <w:t>تبصره2:</w:t>
      </w:r>
      <w:r>
        <w:rPr>
          <w:rFonts w:cs="B Mitra" w:hint="cs"/>
          <w:rtl/>
        </w:rPr>
        <w:t xml:space="preserve"> رئیس سازمان می تواند در صورت صلاحدید بخشی از اختیارات مالی خود را به سایر معاونان، روسای دانشکده ها، پژوهشکده ها، مدیران(یا عناوین مشابه) با رعایت ضوابط مقرر در این ماده تفویض نماید.</w:t>
      </w:r>
    </w:p>
    <w:p w:rsidR="00B91627" w:rsidRPr="008E0851" w:rsidRDefault="008C3B58" w:rsidP="00023B03">
      <w:pPr>
        <w:bidi/>
        <w:spacing w:after="0" w:line="288" w:lineRule="auto"/>
        <w:contextualSpacing/>
        <w:jc w:val="both"/>
        <w:rPr>
          <w:rFonts w:cs="B Mitra"/>
          <w:b/>
          <w:bCs/>
          <w:i/>
          <w:iCs/>
          <w:sz w:val="28"/>
          <w:szCs w:val="28"/>
          <w:rtl/>
        </w:rPr>
      </w:pPr>
      <w:r w:rsidRPr="008E0851">
        <w:rPr>
          <w:rFonts w:cs="B Mitra" w:hint="cs"/>
          <w:b/>
          <w:bCs/>
          <w:sz w:val="28"/>
          <w:szCs w:val="28"/>
          <w:rtl/>
        </w:rPr>
        <w:t>ماده 2</w:t>
      </w:r>
      <w:r w:rsidR="00B91627" w:rsidRPr="008E0851">
        <w:rPr>
          <w:rFonts w:cs="B Mitra" w:hint="cs"/>
          <w:b/>
          <w:bCs/>
          <w:sz w:val="28"/>
          <w:szCs w:val="28"/>
          <w:rtl/>
        </w:rPr>
        <w:t xml:space="preserve">) </w:t>
      </w:r>
      <w:r w:rsidR="002F049D" w:rsidRPr="008E0851">
        <w:rPr>
          <w:rFonts w:cs="B Mitra" w:hint="cs"/>
          <w:b/>
          <w:bCs/>
          <w:sz w:val="28"/>
          <w:szCs w:val="28"/>
          <w:rtl/>
        </w:rPr>
        <w:t>گردش کار</w:t>
      </w:r>
      <w:r w:rsidR="0055009E" w:rsidRPr="008E0851">
        <w:rPr>
          <w:rFonts w:cs="B Mitra" w:hint="cs"/>
          <w:b/>
          <w:bCs/>
          <w:sz w:val="28"/>
          <w:szCs w:val="28"/>
          <w:rtl/>
        </w:rPr>
        <w:t>:</w:t>
      </w:r>
    </w:p>
    <w:p w:rsidR="00D20F8B" w:rsidRPr="008E0851" w:rsidRDefault="00B66DAB" w:rsidP="00023B03">
      <w:pPr>
        <w:pStyle w:val="a"/>
        <w:numPr>
          <w:ilvl w:val="1"/>
          <w:numId w:val="14"/>
        </w:numPr>
        <w:spacing w:after="0" w:line="288" w:lineRule="auto"/>
        <w:jc w:val="both"/>
        <w:rPr>
          <w:rFonts w:cs="B Mitra"/>
        </w:rPr>
      </w:pPr>
      <w:r w:rsidRPr="008E0851">
        <w:rPr>
          <w:rFonts w:cs="B Mitra" w:hint="cs"/>
          <w:rtl/>
        </w:rPr>
        <w:t>بر اساس گردش کار</w:t>
      </w:r>
      <w:r w:rsidR="00D62499" w:rsidRPr="008E0851">
        <w:rPr>
          <w:rFonts w:cs="B Mitra" w:hint="cs"/>
          <w:rtl/>
        </w:rPr>
        <w:t>(پیوست شماره یک)</w:t>
      </w:r>
      <w:r w:rsidRPr="008E0851">
        <w:rPr>
          <w:rFonts w:cs="B Mitra" w:hint="cs"/>
          <w:rtl/>
        </w:rPr>
        <w:t xml:space="preserve">، شروع </w:t>
      </w:r>
      <w:r w:rsidR="00B35216" w:rsidRPr="008E0851">
        <w:rPr>
          <w:rFonts w:cs="B Mitra" w:hint="cs"/>
          <w:rtl/>
        </w:rPr>
        <w:t xml:space="preserve">کار </w:t>
      </w:r>
      <w:r w:rsidRPr="008E0851">
        <w:rPr>
          <w:rFonts w:cs="B Mitra" w:hint="cs"/>
          <w:rtl/>
        </w:rPr>
        <w:t>با پيشنهاد يک متقاضی خواهد بود که با ارائه يک گزارش امکان سنجی اوليه به دفتر امور اقتصادی</w:t>
      </w:r>
      <w:r w:rsidR="00B35216" w:rsidRPr="008E0851">
        <w:rPr>
          <w:rFonts w:cs="B Mitra" w:hint="cs"/>
          <w:rtl/>
        </w:rPr>
        <w:t xml:space="preserve"> آغاز شده و با</w:t>
      </w:r>
      <w:r w:rsidRPr="008E0851">
        <w:rPr>
          <w:rFonts w:cs="B Mitra" w:hint="cs"/>
          <w:rtl/>
        </w:rPr>
        <w:t xml:space="preserve"> طرح</w:t>
      </w:r>
      <w:r w:rsidR="00B35216" w:rsidRPr="008E0851">
        <w:rPr>
          <w:rFonts w:cs="B Mitra" w:hint="cs"/>
          <w:rtl/>
        </w:rPr>
        <w:t xml:space="preserve"> عنوان و اطلاعات اوليه در کميته</w:t>
      </w:r>
      <w:r w:rsidRPr="008E0851">
        <w:rPr>
          <w:rFonts w:cs="B Mitra" w:hint="cs"/>
          <w:rtl/>
        </w:rPr>
        <w:t xml:space="preserve">، به مرحله تصويب </w:t>
      </w:r>
      <w:r w:rsidR="008506E6" w:rsidRPr="008E0851">
        <w:rPr>
          <w:rFonts w:cs="B Mitra" w:hint="cs"/>
          <w:rtl/>
        </w:rPr>
        <w:t>پروژه خواهد رسید.</w:t>
      </w:r>
      <w:r w:rsidR="00B35216" w:rsidRPr="008E0851">
        <w:rPr>
          <w:rFonts w:cs="B Mitra" w:hint="cs"/>
          <w:rtl/>
        </w:rPr>
        <w:t xml:space="preserve"> </w:t>
      </w:r>
    </w:p>
    <w:p w:rsidR="008506E6" w:rsidRDefault="00D20F8B" w:rsidP="00B778DD">
      <w:pPr>
        <w:pStyle w:val="a"/>
        <w:numPr>
          <w:ilvl w:val="0"/>
          <w:numId w:val="0"/>
        </w:numPr>
        <w:spacing w:after="0" w:line="288" w:lineRule="auto"/>
        <w:ind w:left="107"/>
        <w:jc w:val="both"/>
        <w:rPr>
          <w:rFonts w:cs="B Mitra"/>
          <w:rtl/>
        </w:rPr>
      </w:pPr>
      <w:r w:rsidRPr="008E0851">
        <w:rPr>
          <w:rFonts w:cs="B Mitra" w:hint="cs"/>
          <w:b/>
          <w:bCs/>
          <w:rtl/>
        </w:rPr>
        <w:t xml:space="preserve">تبصره </w:t>
      </w:r>
      <w:r w:rsidR="00B778DD">
        <w:rPr>
          <w:rFonts w:cs="B Mitra" w:hint="cs"/>
          <w:b/>
          <w:bCs/>
          <w:rtl/>
        </w:rPr>
        <w:t>3</w:t>
      </w:r>
      <w:r w:rsidRPr="008E0851">
        <w:rPr>
          <w:rFonts w:cs="B Mitra" w:hint="cs"/>
          <w:b/>
          <w:bCs/>
          <w:rtl/>
        </w:rPr>
        <w:t>:</w:t>
      </w:r>
      <w:r w:rsidRPr="008E0851">
        <w:rPr>
          <w:rFonts w:cs="B Mitra" w:hint="cs"/>
          <w:rtl/>
        </w:rPr>
        <w:t xml:space="preserve"> رعایت قوانین و مقررات مربوطه و </w:t>
      </w:r>
      <w:r w:rsidR="00B35216" w:rsidRPr="008E0851">
        <w:rPr>
          <w:rFonts w:cs="B Mitra" w:hint="cs"/>
          <w:rtl/>
        </w:rPr>
        <w:t xml:space="preserve">آیین نامه های مصوب سازمان خاصا آیین نامه مالی و معاملاتی </w:t>
      </w:r>
      <w:r w:rsidRPr="008E0851">
        <w:rPr>
          <w:rFonts w:cs="B Mitra" w:hint="cs"/>
          <w:rtl/>
        </w:rPr>
        <w:t>الزامی می باشد.</w:t>
      </w:r>
    </w:p>
    <w:p w:rsidR="00023B03" w:rsidRDefault="0075723D" w:rsidP="00B778DD">
      <w:pPr>
        <w:bidi/>
        <w:spacing w:after="0"/>
        <w:jc w:val="both"/>
        <w:rPr>
          <w:rFonts w:cs="B Mitra"/>
          <w:sz w:val="28"/>
          <w:szCs w:val="28"/>
          <w:rtl/>
          <w:lang w:bidi="fa-IR"/>
        </w:rPr>
      </w:pPr>
      <w:r w:rsidRPr="00023B03">
        <w:rPr>
          <w:rFonts w:cs="B Mitra" w:hint="cs"/>
          <w:b/>
          <w:bCs/>
          <w:sz w:val="28"/>
          <w:szCs w:val="28"/>
          <w:rtl/>
        </w:rPr>
        <w:t xml:space="preserve">تبصره </w:t>
      </w:r>
      <w:r w:rsidR="00B778DD">
        <w:rPr>
          <w:rFonts w:cs="B Mitra" w:hint="cs"/>
          <w:b/>
          <w:bCs/>
          <w:sz w:val="28"/>
          <w:szCs w:val="28"/>
          <w:rtl/>
        </w:rPr>
        <w:t>4</w:t>
      </w:r>
      <w:r w:rsidRPr="00023B03">
        <w:rPr>
          <w:rFonts w:cs="B Mitra" w:hint="cs"/>
          <w:b/>
          <w:bCs/>
          <w:sz w:val="28"/>
          <w:szCs w:val="28"/>
          <w:rtl/>
        </w:rPr>
        <w:t>:</w:t>
      </w:r>
      <w:r>
        <w:rPr>
          <w:rFonts w:cs="B Mitra" w:hint="cs"/>
          <w:rtl/>
        </w:rPr>
        <w:t xml:space="preserve"> </w:t>
      </w:r>
      <w:r w:rsidR="00023B03" w:rsidRPr="008E0851">
        <w:rPr>
          <w:rFonts w:cs="B Mitra" w:hint="cs"/>
          <w:sz w:val="28"/>
          <w:szCs w:val="28"/>
          <w:rtl/>
          <w:lang w:bidi="fa-IR"/>
        </w:rPr>
        <w:t xml:space="preserve">مرجع تعیین درصد آورده واحد سرمایه پذیر، درصد قدر و سهم از سود حاصله، مدت قرارداد(تا حداکثر 10 سال) و تعیین میزان و مقدار منابع بکارگرفته شده واحد سرمایه پذیر در قرارداد مشارکت حسب نظر گروه کارشناسان خبره منتخب موضوع ماده یک پیوست پنج آیین نامه مالی و معاملاتی سازمان واحد سرمایه پذیر و تایید </w:t>
      </w:r>
      <w:r w:rsidR="000F5920">
        <w:rPr>
          <w:rFonts w:cs="B Mitra" w:hint="cs"/>
          <w:sz w:val="28"/>
          <w:szCs w:val="28"/>
          <w:rtl/>
          <w:lang w:bidi="fa-IR"/>
        </w:rPr>
        <w:t xml:space="preserve">مقام مجاز و یا </w:t>
      </w:r>
      <w:r w:rsidR="00023B03" w:rsidRPr="008E0851">
        <w:rPr>
          <w:rFonts w:cs="B Mitra" w:hint="cs"/>
          <w:sz w:val="28"/>
          <w:szCs w:val="28"/>
          <w:rtl/>
          <w:lang w:bidi="fa-IR"/>
        </w:rPr>
        <w:t>کمیته خواهد بود.</w:t>
      </w:r>
    </w:p>
    <w:p w:rsidR="00295F58" w:rsidRPr="00295F58" w:rsidRDefault="00295F58" w:rsidP="00295F58">
      <w:pPr>
        <w:bidi/>
        <w:spacing w:after="0"/>
        <w:jc w:val="both"/>
        <w:rPr>
          <w:rFonts w:cs="B Mitra"/>
          <w:sz w:val="28"/>
          <w:szCs w:val="28"/>
          <w:rtl/>
          <w:lang w:bidi="fa-IR"/>
        </w:rPr>
      </w:pPr>
      <w:r w:rsidRPr="00295F58">
        <w:rPr>
          <w:rFonts w:cs="B Mitra" w:hint="cs"/>
          <w:b/>
          <w:bCs/>
          <w:sz w:val="28"/>
          <w:szCs w:val="28"/>
          <w:rtl/>
        </w:rPr>
        <w:t>تبصره 5:</w:t>
      </w:r>
      <w:r w:rsidRPr="008E0851">
        <w:rPr>
          <w:rFonts w:cs="B Mitra" w:hint="cs"/>
          <w:rtl/>
        </w:rPr>
        <w:t xml:space="preserve"> </w:t>
      </w:r>
      <w:r w:rsidRPr="00295F58">
        <w:rPr>
          <w:rFonts w:cs="B Mitra" w:hint="cs"/>
          <w:sz w:val="28"/>
          <w:szCs w:val="28"/>
          <w:rtl/>
        </w:rPr>
        <w:t>دبیر کمیته موظف است گزارش پروژه</w:t>
      </w:r>
      <w:r w:rsidRPr="00295F58">
        <w:rPr>
          <w:rFonts w:cs="B Mitra"/>
          <w:sz w:val="28"/>
          <w:szCs w:val="28"/>
          <w:rtl/>
        </w:rPr>
        <w:softHyphen/>
      </w:r>
      <w:r w:rsidRPr="00295F58">
        <w:rPr>
          <w:rFonts w:cs="B Mitra" w:hint="cs"/>
          <w:sz w:val="28"/>
          <w:szCs w:val="28"/>
          <w:rtl/>
        </w:rPr>
        <w:t>های مصوب و ابلاغی را در اولين جلسه کميته ارائه نماید.</w:t>
      </w:r>
    </w:p>
    <w:p w:rsidR="00057A3B" w:rsidRPr="008E0851" w:rsidRDefault="002F049D" w:rsidP="005374E2">
      <w:pPr>
        <w:pStyle w:val="a"/>
        <w:numPr>
          <w:ilvl w:val="1"/>
          <w:numId w:val="14"/>
        </w:numPr>
        <w:spacing w:after="0" w:line="288" w:lineRule="auto"/>
        <w:jc w:val="both"/>
        <w:rPr>
          <w:rFonts w:cs="B Mitra"/>
        </w:rPr>
      </w:pPr>
      <w:r w:rsidRPr="008E0851">
        <w:rPr>
          <w:rFonts w:cs="B Mitra" w:hint="cs"/>
          <w:rtl/>
        </w:rPr>
        <w:t xml:space="preserve">پروژه های قرارداد مشارکت با سقف زمانی حداکثر </w:t>
      </w:r>
      <w:r w:rsidR="00B778DD">
        <w:rPr>
          <w:rFonts w:cs="B Mitra" w:hint="cs"/>
          <w:rtl/>
        </w:rPr>
        <w:t>5</w:t>
      </w:r>
      <w:r w:rsidRPr="008E0851">
        <w:rPr>
          <w:rFonts w:cs="B Mitra" w:hint="cs"/>
          <w:rtl/>
        </w:rPr>
        <w:t xml:space="preserve"> سال </w:t>
      </w:r>
      <w:r w:rsidR="006D4EE9">
        <w:rPr>
          <w:rFonts w:cs="B Mitra" w:hint="cs"/>
          <w:rtl/>
        </w:rPr>
        <w:t xml:space="preserve">با استناد به ماده 61 آیین نامه مالی و معاملاتی سازمان مصوب جلسه مورخ 25/12/1395 هیئت امنای سازمان </w:t>
      </w:r>
      <w:r w:rsidR="000F04FD">
        <w:rPr>
          <w:rFonts w:cs="B Mitra" w:hint="cs"/>
          <w:rtl/>
        </w:rPr>
        <w:t xml:space="preserve">مبنی بر اینکه رئیس سازمان یا مقام مجاز می تواند حق استفاده از اموال غیرمصرفی مازاد بر احتیاج خود اعم از منقول و غیرمنقول را به طور موقت </w:t>
      </w:r>
      <w:r w:rsidR="000F04FD">
        <w:rPr>
          <w:rFonts w:cs="B Mitra" w:hint="cs"/>
          <w:rtl/>
        </w:rPr>
        <w:lastRenderedPageBreak/>
        <w:t xml:space="preserve">حداکثر تا سقف 5 سال و بدون تصرف مالکانه واگذار کند، </w:t>
      </w:r>
      <w:r w:rsidR="00FB1461" w:rsidRPr="008E0851">
        <w:rPr>
          <w:rFonts w:cs="B Mitra" w:hint="cs"/>
          <w:rtl/>
        </w:rPr>
        <w:t xml:space="preserve">با </w:t>
      </w:r>
      <w:r w:rsidR="00295F58">
        <w:rPr>
          <w:rFonts w:cs="B Mitra" w:hint="cs"/>
          <w:rtl/>
        </w:rPr>
        <w:t>طرح در گروه کارشناسان خبره منتخب واحد مربوطه و تایید بالاترین مقام مجاز واحد، قابل اقدام می باشد.</w:t>
      </w:r>
    </w:p>
    <w:p w:rsidR="002F049D" w:rsidRPr="008E0851" w:rsidRDefault="00295F58" w:rsidP="00A54ACB">
      <w:pPr>
        <w:pStyle w:val="a"/>
        <w:numPr>
          <w:ilvl w:val="0"/>
          <w:numId w:val="0"/>
        </w:numPr>
        <w:spacing w:after="0" w:line="288" w:lineRule="auto"/>
        <w:ind w:left="107"/>
        <w:jc w:val="both"/>
        <w:rPr>
          <w:rFonts w:cs="B Mitra"/>
          <w:rtl/>
        </w:rPr>
      </w:pPr>
      <w:r w:rsidRPr="00295F58">
        <w:rPr>
          <w:rFonts w:cs="B Mitra" w:hint="cs"/>
          <w:b/>
          <w:bCs/>
          <w:rtl/>
        </w:rPr>
        <w:t xml:space="preserve">تبصره 6: </w:t>
      </w:r>
      <w:r>
        <w:rPr>
          <w:rFonts w:cs="B Mitra" w:hint="cs"/>
          <w:rtl/>
        </w:rPr>
        <w:t xml:space="preserve">واحد مربوطه موظف </w:t>
      </w:r>
      <w:r w:rsidR="007A098F">
        <w:rPr>
          <w:rFonts w:cs="B Mitra" w:hint="cs"/>
          <w:rtl/>
        </w:rPr>
        <w:t xml:space="preserve">است </w:t>
      </w:r>
      <w:r>
        <w:rPr>
          <w:rFonts w:cs="B Mitra" w:hint="cs"/>
          <w:rtl/>
        </w:rPr>
        <w:t xml:space="preserve">گزارش پروژه های مصوب که شامل </w:t>
      </w:r>
      <w:r w:rsidR="007A098F">
        <w:rPr>
          <w:rFonts w:cs="B Mitra" w:hint="cs"/>
          <w:rtl/>
        </w:rPr>
        <w:t xml:space="preserve">مشخصات </w:t>
      </w:r>
      <w:r>
        <w:rPr>
          <w:rFonts w:cs="B Mitra" w:hint="cs"/>
          <w:rtl/>
        </w:rPr>
        <w:t>پروژه های مصوب شده و فرآیند اجرایی پروژه های م</w:t>
      </w:r>
      <w:r w:rsidR="007A098F">
        <w:rPr>
          <w:rFonts w:cs="B Mitra" w:hint="cs"/>
          <w:rtl/>
        </w:rPr>
        <w:t xml:space="preserve">صوب می باشد، را هر سه ماه یکبار جهت جمع بندی و گزارش به کمیته، به دفتر امور اقتصادی سازمان ارایه </w:t>
      </w:r>
      <w:r>
        <w:rPr>
          <w:rFonts w:cs="B Mitra" w:hint="cs"/>
          <w:rtl/>
        </w:rPr>
        <w:t>نماید.</w:t>
      </w:r>
    </w:p>
    <w:p w:rsidR="002F049D" w:rsidRPr="008E0851" w:rsidRDefault="00F80B33" w:rsidP="0019018E">
      <w:pPr>
        <w:pStyle w:val="a"/>
        <w:numPr>
          <w:ilvl w:val="1"/>
          <w:numId w:val="14"/>
        </w:numPr>
        <w:spacing w:after="0" w:line="288" w:lineRule="auto"/>
        <w:jc w:val="both"/>
        <w:rPr>
          <w:rFonts w:cs="B Mitra"/>
          <w:rtl/>
        </w:rPr>
      </w:pPr>
      <w:r w:rsidRPr="008E0851">
        <w:rPr>
          <w:rFonts w:cs="B Mitra" w:hint="cs"/>
          <w:rtl/>
        </w:rPr>
        <w:t xml:space="preserve">پروژه های قرارداد مشارکت با سقف زمانی مازاد بر </w:t>
      </w:r>
      <w:r w:rsidR="00A1286E">
        <w:rPr>
          <w:rFonts w:cs="B Mitra" w:hint="cs"/>
          <w:rtl/>
        </w:rPr>
        <w:t>5</w:t>
      </w:r>
      <w:r w:rsidRPr="008E0851">
        <w:rPr>
          <w:rFonts w:cs="B Mitra" w:hint="cs"/>
          <w:rtl/>
        </w:rPr>
        <w:t xml:space="preserve"> سال </w:t>
      </w:r>
      <w:r w:rsidR="001E2F4D" w:rsidRPr="008E0851">
        <w:rPr>
          <w:rFonts w:cs="B Mitra" w:hint="cs"/>
          <w:rtl/>
        </w:rPr>
        <w:t>پس از تایید کمیته و تایید و ابلاغ رئیس محترم سازمان و رعایت گردش کار موضوع مفاد بند</w:t>
      </w:r>
      <w:r w:rsidR="00881676">
        <w:rPr>
          <w:rFonts w:cs="B Mitra" w:hint="cs"/>
          <w:rtl/>
        </w:rPr>
        <w:t>(</w:t>
      </w:r>
      <w:r w:rsidR="001E2F4D" w:rsidRPr="008E0851">
        <w:rPr>
          <w:rFonts w:cs="B Mitra" w:hint="cs"/>
          <w:rtl/>
        </w:rPr>
        <w:t>1-</w:t>
      </w:r>
      <w:r w:rsidR="0019018E">
        <w:rPr>
          <w:rFonts w:cs="B Mitra" w:hint="cs"/>
          <w:rtl/>
        </w:rPr>
        <w:t>2</w:t>
      </w:r>
      <w:r w:rsidR="00881676">
        <w:rPr>
          <w:rFonts w:cs="B Mitra" w:hint="cs"/>
          <w:rtl/>
        </w:rPr>
        <w:t>)</w:t>
      </w:r>
      <w:r w:rsidR="001E2F4D" w:rsidRPr="008E0851">
        <w:rPr>
          <w:rFonts w:cs="B Mitra" w:hint="cs"/>
          <w:rtl/>
        </w:rPr>
        <w:t xml:space="preserve"> از ماده(</w:t>
      </w:r>
      <w:r w:rsidR="0019018E">
        <w:rPr>
          <w:rFonts w:cs="B Mitra" w:hint="cs"/>
          <w:rtl/>
        </w:rPr>
        <w:t>2</w:t>
      </w:r>
      <w:r w:rsidR="001E2F4D" w:rsidRPr="008E0851">
        <w:rPr>
          <w:rFonts w:cs="B Mitra" w:hint="cs"/>
          <w:rtl/>
        </w:rPr>
        <w:t>) این دستورالعمل قابل اجرا می باشد.</w:t>
      </w:r>
    </w:p>
    <w:p w:rsidR="00A91E50" w:rsidRPr="008E0851" w:rsidRDefault="00B66DAB" w:rsidP="00A1286E">
      <w:pPr>
        <w:pStyle w:val="a"/>
        <w:numPr>
          <w:ilvl w:val="0"/>
          <w:numId w:val="0"/>
        </w:numPr>
        <w:spacing w:after="0" w:line="288" w:lineRule="auto"/>
        <w:ind w:left="107"/>
        <w:jc w:val="both"/>
        <w:rPr>
          <w:rFonts w:cs="B Mitra"/>
          <w:rtl/>
        </w:rPr>
      </w:pPr>
      <w:r w:rsidRPr="008E0851">
        <w:rPr>
          <w:rFonts w:cs="B Mitra" w:hint="cs"/>
          <w:b/>
          <w:bCs/>
          <w:rtl/>
        </w:rPr>
        <w:t>تبصره</w:t>
      </w:r>
      <w:r w:rsidR="00023B03">
        <w:rPr>
          <w:rFonts w:cs="B Mitra" w:hint="cs"/>
          <w:b/>
          <w:bCs/>
          <w:rtl/>
        </w:rPr>
        <w:t xml:space="preserve"> </w:t>
      </w:r>
      <w:r w:rsidR="00A1286E">
        <w:rPr>
          <w:rFonts w:cs="B Mitra" w:hint="cs"/>
          <w:b/>
          <w:bCs/>
          <w:rtl/>
        </w:rPr>
        <w:t>7</w:t>
      </w:r>
      <w:r w:rsidRPr="008E0851">
        <w:rPr>
          <w:rFonts w:cs="B Mitra" w:hint="cs"/>
          <w:b/>
          <w:bCs/>
          <w:rtl/>
        </w:rPr>
        <w:t>:</w:t>
      </w:r>
      <w:r w:rsidRPr="008E0851">
        <w:rPr>
          <w:rFonts w:cs="B Mitra" w:hint="cs"/>
          <w:rtl/>
        </w:rPr>
        <w:t xml:space="preserve"> </w:t>
      </w:r>
      <w:r w:rsidR="008506E6" w:rsidRPr="008E0851">
        <w:rPr>
          <w:rFonts w:cs="B Mitra" w:hint="cs"/>
          <w:rtl/>
        </w:rPr>
        <w:t xml:space="preserve">تمدید تمامی </w:t>
      </w:r>
      <w:r w:rsidRPr="008E0851">
        <w:rPr>
          <w:rFonts w:cs="B Mitra" w:hint="cs"/>
          <w:rtl/>
        </w:rPr>
        <w:t xml:space="preserve">پروژه های مشارکت يا اجاره بالای 5 سال </w:t>
      </w:r>
      <w:r w:rsidR="008506E6" w:rsidRPr="008E0851">
        <w:rPr>
          <w:rFonts w:cs="B Mitra" w:hint="cs"/>
          <w:rtl/>
        </w:rPr>
        <w:t>از تاریخ تصویب این دستورالعمل بدون اخذ مجوز از کمیته ممنوع می باشد.</w:t>
      </w:r>
    </w:p>
    <w:p w:rsidR="001322F8" w:rsidRPr="008E0851" w:rsidRDefault="001322F8" w:rsidP="00023B03">
      <w:pPr>
        <w:bidi/>
        <w:spacing w:after="0"/>
        <w:jc w:val="both"/>
        <w:rPr>
          <w:rFonts w:cs="B Mitra"/>
          <w:b/>
          <w:bCs/>
          <w:sz w:val="28"/>
          <w:szCs w:val="28"/>
          <w:rtl/>
        </w:rPr>
      </w:pPr>
      <w:r w:rsidRPr="008E0851">
        <w:rPr>
          <w:rFonts w:cs="B Mitra" w:hint="cs"/>
          <w:b/>
          <w:bCs/>
          <w:sz w:val="28"/>
          <w:szCs w:val="28"/>
          <w:rtl/>
        </w:rPr>
        <w:t>ماده 3) ساختار کمیته:</w:t>
      </w:r>
    </w:p>
    <w:p w:rsidR="001322F8" w:rsidRPr="008E0851" w:rsidRDefault="001322F8" w:rsidP="00023B03">
      <w:pPr>
        <w:bidi/>
        <w:spacing w:after="0"/>
        <w:jc w:val="both"/>
        <w:rPr>
          <w:rFonts w:cs="B Mitra"/>
          <w:sz w:val="28"/>
          <w:szCs w:val="28"/>
          <w:rtl/>
        </w:rPr>
      </w:pPr>
      <w:r w:rsidRPr="008E0851">
        <w:rPr>
          <w:rFonts w:cs="B Mitra" w:hint="cs"/>
          <w:sz w:val="28"/>
          <w:szCs w:val="28"/>
          <w:rtl/>
        </w:rPr>
        <w:t xml:space="preserve">کمیته با ابلاغ رسمی رئیس محترم سازمان </w:t>
      </w:r>
      <w:r w:rsidR="003D2408">
        <w:rPr>
          <w:rFonts w:cs="B Mitra" w:hint="cs"/>
          <w:sz w:val="28"/>
          <w:szCs w:val="28"/>
          <w:rtl/>
        </w:rPr>
        <w:t>به مدت دو</w:t>
      </w:r>
      <w:r w:rsidR="00881676">
        <w:rPr>
          <w:rFonts w:cs="B Mitra" w:hint="cs"/>
          <w:sz w:val="28"/>
          <w:szCs w:val="28"/>
          <w:rtl/>
        </w:rPr>
        <w:t xml:space="preserve"> </w:t>
      </w:r>
      <w:r w:rsidR="003D2408">
        <w:rPr>
          <w:rFonts w:cs="B Mitra" w:hint="cs"/>
          <w:sz w:val="28"/>
          <w:szCs w:val="28"/>
          <w:rtl/>
        </w:rPr>
        <w:t xml:space="preserve">سال </w:t>
      </w:r>
      <w:r w:rsidR="00D514CE" w:rsidRPr="008E0851">
        <w:rPr>
          <w:rFonts w:cs="B Mitra" w:hint="cs"/>
          <w:sz w:val="28"/>
          <w:szCs w:val="28"/>
          <w:rtl/>
        </w:rPr>
        <w:t>مطابق فهرست زیر تشکیل می گردد:</w:t>
      </w:r>
    </w:p>
    <w:p w:rsidR="00590146" w:rsidRDefault="00590146" w:rsidP="00023B03">
      <w:pPr>
        <w:pStyle w:val="ListParagraph"/>
        <w:numPr>
          <w:ilvl w:val="0"/>
          <w:numId w:val="15"/>
        </w:numPr>
        <w:bidi/>
        <w:spacing w:after="0"/>
        <w:jc w:val="both"/>
        <w:rPr>
          <w:rFonts w:cs="B Mitra"/>
          <w:sz w:val="28"/>
          <w:szCs w:val="28"/>
        </w:rPr>
      </w:pPr>
      <w:r>
        <w:rPr>
          <w:rFonts w:cs="B Mitra" w:hint="cs"/>
          <w:sz w:val="28"/>
          <w:szCs w:val="28"/>
          <w:rtl/>
        </w:rPr>
        <w:t xml:space="preserve">رئیس سازمان تحقیقات، آموزش و ترویج کشاورزی </w:t>
      </w:r>
      <w:r>
        <w:rPr>
          <w:rFonts w:ascii="Times New Roman" w:hAnsi="Times New Roman" w:cs="Times New Roman" w:hint="cs"/>
          <w:sz w:val="28"/>
          <w:szCs w:val="28"/>
          <w:rtl/>
        </w:rPr>
        <w:t>–</w:t>
      </w:r>
      <w:r>
        <w:rPr>
          <w:rFonts w:cs="B Mitra" w:hint="cs"/>
          <w:sz w:val="28"/>
          <w:szCs w:val="28"/>
          <w:rtl/>
        </w:rPr>
        <w:t xml:space="preserve"> رئیس کمیته</w:t>
      </w:r>
    </w:p>
    <w:p w:rsidR="00D514CE" w:rsidRPr="008E0851" w:rsidRDefault="00D514CE" w:rsidP="00023B03">
      <w:pPr>
        <w:pStyle w:val="ListParagraph"/>
        <w:numPr>
          <w:ilvl w:val="0"/>
          <w:numId w:val="15"/>
        </w:numPr>
        <w:bidi/>
        <w:spacing w:after="0"/>
        <w:jc w:val="both"/>
        <w:rPr>
          <w:rFonts w:cs="B Mitra"/>
          <w:sz w:val="28"/>
          <w:szCs w:val="28"/>
        </w:rPr>
      </w:pPr>
      <w:r w:rsidRPr="008E0851">
        <w:rPr>
          <w:rFonts w:cs="B Mitra" w:hint="cs"/>
          <w:sz w:val="28"/>
          <w:szCs w:val="28"/>
          <w:rtl/>
        </w:rPr>
        <w:t xml:space="preserve">معاون برنامه ریزی و امور اقتصادی </w:t>
      </w:r>
      <w:r w:rsidRPr="008E0851">
        <w:rPr>
          <w:rFonts w:ascii="Times New Roman" w:hAnsi="Times New Roman" w:cs="Times New Roman" w:hint="cs"/>
          <w:sz w:val="28"/>
          <w:szCs w:val="28"/>
          <w:rtl/>
        </w:rPr>
        <w:t>–</w:t>
      </w:r>
      <w:r w:rsidRPr="008E0851">
        <w:rPr>
          <w:rFonts w:cs="B Mitra" w:hint="cs"/>
          <w:sz w:val="28"/>
          <w:szCs w:val="28"/>
          <w:rtl/>
        </w:rPr>
        <w:t xml:space="preserve"> </w:t>
      </w:r>
      <w:r w:rsidR="00590146">
        <w:rPr>
          <w:rFonts w:cs="B Mitra" w:hint="cs"/>
          <w:sz w:val="28"/>
          <w:szCs w:val="28"/>
          <w:rtl/>
        </w:rPr>
        <w:t>عضو</w:t>
      </w:r>
      <w:r w:rsidRPr="008E0851">
        <w:rPr>
          <w:rFonts w:cs="B Mitra" w:hint="cs"/>
          <w:sz w:val="28"/>
          <w:szCs w:val="28"/>
          <w:rtl/>
        </w:rPr>
        <w:t xml:space="preserve"> کمیته</w:t>
      </w:r>
    </w:p>
    <w:p w:rsidR="00D514CE" w:rsidRPr="008E0851" w:rsidRDefault="00D514CE" w:rsidP="00023B03">
      <w:pPr>
        <w:pStyle w:val="ListParagraph"/>
        <w:numPr>
          <w:ilvl w:val="0"/>
          <w:numId w:val="15"/>
        </w:numPr>
        <w:bidi/>
        <w:spacing w:after="0"/>
        <w:jc w:val="both"/>
        <w:rPr>
          <w:rFonts w:cs="B Mitra"/>
          <w:sz w:val="28"/>
          <w:szCs w:val="28"/>
        </w:rPr>
      </w:pPr>
      <w:r w:rsidRPr="008E0851">
        <w:rPr>
          <w:rFonts w:cs="B Mitra" w:hint="cs"/>
          <w:sz w:val="28"/>
          <w:szCs w:val="28"/>
          <w:rtl/>
        </w:rPr>
        <w:t xml:space="preserve">معاون توسعه و مدیریت منابع </w:t>
      </w:r>
      <w:r w:rsidRPr="008E0851">
        <w:rPr>
          <w:rFonts w:ascii="Times New Roman" w:hAnsi="Times New Roman" w:cs="Times New Roman" w:hint="cs"/>
          <w:sz w:val="28"/>
          <w:szCs w:val="28"/>
          <w:rtl/>
        </w:rPr>
        <w:t>–</w:t>
      </w:r>
      <w:r w:rsidRPr="008E0851">
        <w:rPr>
          <w:rFonts w:cs="B Mitra" w:hint="cs"/>
          <w:sz w:val="28"/>
          <w:szCs w:val="28"/>
          <w:rtl/>
        </w:rPr>
        <w:t xml:space="preserve"> عضو کمیته</w:t>
      </w:r>
    </w:p>
    <w:p w:rsidR="00881676" w:rsidRDefault="00881676" w:rsidP="00023B03">
      <w:pPr>
        <w:pStyle w:val="ListParagraph"/>
        <w:numPr>
          <w:ilvl w:val="0"/>
          <w:numId w:val="15"/>
        </w:numPr>
        <w:bidi/>
        <w:spacing w:after="0"/>
        <w:jc w:val="both"/>
        <w:rPr>
          <w:rFonts w:cs="B Mitra"/>
          <w:sz w:val="28"/>
          <w:szCs w:val="28"/>
        </w:rPr>
      </w:pPr>
      <w:r>
        <w:rPr>
          <w:rFonts w:cs="B Mitra" w:hint="cs"/>
          <w:sz w:val="28"/>
          <w:szCs w:val="28"/>
          <w:rtl/>
        </w:rPr>
        <w:t xml:space="preserve">3 نفر عضو حقیقی به تشخیص رئیس کمیته </w:t>
      </w:r>
      <w:r>
        <w:rPr>
          <w:rFonts w:ascii="Times New Roman" w:hAnsi="Times New Roman" w:cs="Times New Roman" w:hint="cs"/>
          <w:sz w:val="28"/>
          <w:szCs w:val="28"/>
          <w:rtl/>
        </w:rPr>
        <w:t>–</w:t>
      </w:r>
      <w:r>
        <w:rPr>
          <w:rFonts w:cs="B Mitra" w:hint="cs"/>
          <w:sz w:val="28"/>
          <w:szCs w:val="28"/>
          <w:rtl/>
        </w:rPr>
        <w:t xml:space="preserve"> عضو کمیته</w:t>
      </w:r>
    </w:p>
    <w:p w:rsidR="00590146" w:rsidRDefault="00590146" w:rsidP="00881676">
      <w:pPr>
        <w:pStyle w:val="ListParagraph"/>
        <w:numPr>
          <w:ilvl w:val="0"/>
          <w:numId w:val="15"/>
        </w:numPr>
        <w:bidi/>
        <w:spacing w:after="0"/>
        <w:jc w:val="both"/>
        <w:rPr>
          <w:rFonts w:cs="B Mitra"/>
          <w:sz w:val="28"/>
          <w:szCs w:val="28"/>
        </w:rPr>
      </w:pPr>
      <w:r>
        <w:rPr>
          <w:rFonts w:cs="B Mitra" w:hint="cs"/>
          <w:sz w:val="28"/>
          <w:szCs w:val="28"/>
          <w:rtl/>
        </w:rPr>
        <w:t xml:space="preserve">مدیر دفتر امور حقوقی </w:t>
      </w:r>
      <w:r>
        <w:rPr>
          <w:rFonts w:ascii="Times New Roman" w:hAnsi="Times New Roman" w:cs="Times New Roman" w:hint="cs"/>
          <w:sz w:val="28"/>
          <w:szCs w:val="28"/>
          <w:rtl/>
        </w:rPr>
        <w:t>–</w:t>
      </w:r>
      <w:r>
        <w:rPr>
          <w:rFonts w:cs="B Mitra" w:hint="cs"/>
          <w:sz w:val="28"/>
          <w:szCs w:val="28"/>
          <w:rtl/>
        </w:rPr>
        <w:t xml:space="preserve"> عضو کمیته</w:t>
      </w:r>
    </w:p>
    <w:p w:rsidR="004D34AC" w:rsidRPr="00E8102C" w:rsidRDefault="00D514CE" w:rsidP="00E8102C">
      <w:pPr>
        <w:pStyle w:val="ListParagraph"/>
        <w:numPr>
          <w:ilvl w:val="0"/>
          <w:numId w:val="15"/>
        </w:numPr>
        <w:bidi/>
        <w:spacing w:after="0"/>
        <w:jc w:val="both"/>
        <w:rPr>
          <w:rFonts w:cs="B Mitra"/>
          <w:sz w:val="28"/>
          <w:szCs w:val="28"/>
        </w:rPr>
      </w:pPr>
      <w:r w:rsidRPr="008E0851">
        <w:rPr>
          <w:rFonts w:cs="B Mitra" w:hint="cs"/>
          <w:sz w:val="28"/>
          <w:szCs w:val="28"/>
          <w:rtl/>
        </w:rPr>
        <w:t xml:space="preserve">دفتر امور اقتصادی </w:t>
      </w:r>
      <w:r w:rsidRPr="008E0851">
        <w:rPr>
          <w:rFonts w:ascii="Times New Roman" w:hAnsi="Times New Roman" w:cs="Times New Roman" w:hint="cs"/>
          <w:sz w:val="28"/>
          <w:szCs w:val="28"/>
          <w:rtl/>
        </w:rPr>
        <w:t>–</w:t>
      </w:r>
      <w:r w:rsidRPr="008E0851">
        <w:rPr>
          <w:rFonts w:cs="B Mitra" w:hint="cs"/>
          <w:sz w:val="28"/>
          <w:szCs w:val="28"/>
          <w:rtl/>
        </w:rPr>
        <w:t xml:space="preserve"> عضو و دبیر کمیته</w:t>
      </w:r>
    </w:p>
    <w:p w:rsidR="00D514CE" w:rsidRDefault="00D514CE" w:rsidP="00023B03">
      <w:pPr>
        <w:bidi/>
        <w:spacing w:after="0"/>
        <w:jc w:val="both"/>
        <w:rPr>
          <w:rFonts w:cs="B Mitra"/>
          <w:b/>
          <w:bCs/>
          <w:sz w:val="28"/>
          <w:szCs w:val="28"/>
          <w:rtl/>
        </w:rPr>
      </w:pPr>
      <w:r w:rsidRPr="008E0851">
        <w:rPr>
          <w:rFonts w:cs="B Mitra" w:hint="cs"/>
          <w:b/>
          <w:bCs/>
          <w:sz w:val="28"/>
          <w:szCs w:val="28"/>
          <w:rtl/>
        </w:rPr>
        <w:t>ماده 4) شرح وظایف کمیته:</w:t>
      </w:r>
    </w:p>
    <w:p w:rsidR="009A5CD7" w:rsidRPr="00D96851" w:rsidRDefault="00457FE3" w:rsidP="00D96851">
      <w:pPr>
        <w:bidi/>
        <w:spacing w:after="0"/>
        <w:jc w:val="both"/>
        <w:rPr>
          <w:rFonts w:cs="B Mitra"/>
          <w:b/>
          <w:bCs/>
          <w:sz w:val="28"/>
          <w:szCs w:val="28"/>
        </w:rPr>
      </w:pPr>
      <w:r>
        <w:rPr>
          <w:rFonts w:cs="B Mitra" w:hint="cs"/>
          <w:sz w:val="28"/>
          <w:szCs w:val="28"/>
          <w:rtl/>
        </w:rPr>
        <w:t>تبین و پیگیری تصویب قوانین و مقررات مورد نیاز و مرتبط در قالب قانون، آیین نامه، دستورالعمل اجرایی و سایر مقررات مرتبط مورد نیاز، بررسی و تایید اولیه پروژه های واصله با رعایت اصل مالکیت و صرفه و صلاح سازمان و در صورت لزوم تشکیل کارگروه های تخصصی و یا استفاده از افراد متخصص در زمینه پروژه/های واصله تحت عنوان مشاور بهره گیری نماید.</w:t>
      </w:r>
    </w:p>
    <w:p w:rsidR="00D96851" w:rsidRDefault="008C3B58" w:rsidP="00D96851">
      <w:pPr>
        <w:bidi/>
        <w:spacing w:after="0" w:line="288" w:lineRule="auto"/>
        <w:contextualSpacing/>
        <w:jc w:val="both"/>
        <w:rPr>
          <w:rFonts w:cs="B Mitra"/>
          <w:b/>
          <w:bCs/>
          <w:sz w:val="28"/>
          <w:szCs w:val="28"/>
          <w:rtl/>
        </w:rPr>
      </w:pPr>
      <w:r w:rsidRPr="008E0851">
        <w:rPr>
          <w:rFonts w:cs="B Mitra" w:hint="cs"/>
          <w:b/>
          <w:bCs/>
          <w:sz w:val="28"/>
          <w:szCs w:val="28"/>
          <w:rtl/>
        </w:rPr>
        <w:t xml:space="preserve">ماده </w:t>
      </w:r>
      <w:r w:rsidR="00D96851">
        <w:rPr>
          <w:rFonts w:cs="B Mitra" w:hint="cs"/>
          <w:b/>
          <w:bCs/>
          <w:sz w:val="28"/>
          <w:szCs w:val="28"/>
          <w:rtl/>
        </w:rPr>
        <w:t>5</w:t>
      </w:r>
      <w:r w:rsidR="00716A8C" w:rsidRPr="008E0851">
        <w:rPr>
          <w:rFonts w:cs="B Mitra" w:hint="cs"/>
          <w:b/>
          <w:bCs/>
          <w:sz w:val="28"/>
          <w:szCs w:val="28"/>
          <w:rtl/>
        </w:rPr>
        <w:t>)</w:t>
      </w:r>
      <w:r w:rsidR="004D47DE" w:rsidRPr="008E0851">
        <w:rPr>
          <w:rFonts w:cs="B Mitra" w:hint="cs"/>
          <w:b/>
          <w:bCs/>
          <w:sz w:val="28"/>
          <w:szCs w:val="28"/>
          <w:rtl/>
        </w:rPr>
        <w:t xml:space="preserve"> </w:t>
      </w:r>
      <w:r w:rsidR="006065C8" w:rsidRPr="008E0851">
        <w:rPr>
          <w:rFonts w:cs="B Mitra" w:hint="cs"/>
          <w:b/>
          <w:bCs/>
          <w:sz w:val="28"/>
          <w:szCs w:val="28"/>
          <w:rtl/>
        </w:rPr>
        <w:t xml:space="preserve">اطلاع رسانی </w:t>
      </w:r>
      <w:r w:rsidR="00436912" w:rsidRPr="008E0851">
        <w:rPr>
          <w:rFonts w:cs="B Mitra" w:hint="cs"/>
          <w:b/>
          <w:bCs/>
          <w:sz w:val="28"/>
          <w:szCs w:val="28"/>
          <w:rtl/>
        </w:rPr>
        <w:t xml:space="preserve">و </w:t>
      </w:r>
      <w:r w:rsidR="006466E0">
        <w:rPr>
          <w:rFonts w:cs="B Mitra" w:hint="cs"/>
          <w:b/>
          <w:bCs/>
          <w:sz w:val="28"/>
          <w:szCs w:val="28"/>
          <w:rtl/>
        </w:rPr>
        <w:t xml:space="preserve">شیوه </w:t>
      </w:r>
      <w:r w:rsidR="00436912" w:rsidRPr="008E0851">
        <w:rPr>
          <w:rFonts w:cs="B Mitra" w:hint="cs"/>
          <w:b/>
          <w:bCs/>
          <w:sz w:val="28"/>
          <w:szCs w:val="28"/>
          <w:rtl/>
        </w:rPr>
        <w:t>انتخاب سرمايه گذار</w:t>
      </w:r>
      <w:r w:rsidR="00475A2F" w:rsidRPr="008E0851">
        <w:rPr>
          <w:rFonts w:cs="B Mitra" w:hint="cs"/>
          <w:b/>
          <w:bCs/>
          <w:sz w:val="28"/>
          <w:szCs w:val="28"/>
          <w:rtl/>
        </w:rPr>
        <w:t>:</w:t>
      </w:r>
    </w:p>
    <w:p w:rsidR="00D96851" w:rsidRDefault="00D96851" w:rsidP="00D96851">
      <w:pPr>
        <w:bidi/>
        <w:spacing w:after="0" w:line="288" w:lineRule="auto"/>
        <w:contextualSpacing/>
        <w:jc w:val="both"/>
        <w:rPr>
          <w:rFonts w:cs="B Mitra"/>
          <w:sz w:val="28"/>
          <w:szCs w:val="28"/>
          <w:rtl/>
        </w:rPr>
      </w:pPr>
      <w:r>
        <w:rPr>
          <w:rFonts w:cs="B Mitra" w:hint="cs"/>
          <w:sz w:val="28"/>
          <w:szCs w:val="28"/>
          <w:rtl/>
        </w:rPr>
        <w:t>1-5- پروژه توسط سازمان،واحدهای تابعه و وابسطه، ایده پرداز/ان، توسعه دهنده و یا سرمایه گذار پیشنهاد می گردد.</w:t>
      </w:r>
    </w:p>
    <w:p w:rsidR="00D96851" w:rsidRDefault="00D96851" w:rsidP="00D96851">
      <w:pPr>
        <w:bidi/>
        <w:spacing w:after="0" w:line="288" w:lineRule="auto"/>
        <w:contextualSpacing/>
        <w:jc w:val="both"/>
        <w:rPr>
          <w:rFonts w:cs="B Mitra"/>
          <w:sz w:val="28"/>
          <w:szCs w:val="28"/>
          <w:rtl/>
        </w:rPr>
      </w:pPr>
      <w:r>
        <w:rPr>
          <w:rFonts w:cs="B Mitra" w:hint="cs"/>
          <w:sz w:val="28"/>
          <w:szCs w:val="28"/>
          <w:rtl/>
        </w:rPr>
        <w:t>2-5- نظریه فنی با رعایت مفاد ماده (2) این دستور العمل اخذ می شود.</w:t>
      </w:r>
    </w:p>
    <w:p w:rsidR="009A5CD7" w:rsidRPr="008E0851" w:rsidRDefault="00D96851" w:rsidP="004E653D">
      <w:pPr>
        <w:bidi/>
        <w:spacing w:after="0" w:line="288" w:lineRule="auto"/>
        <w:contextualSpacing/>
        <w:jc w:val="both"/>
        <w:rPr>
          <w:rFonts w:cs="B Mitra"/>
          <w:sz w:val="28"/>
          <w:szCs w:val="28"/>
        </w:rPr>
      </w:pPr>
      <w:r>
        <w:rPr>
          <w:rFonts w:cs="B Mitra" w:hint="cs"/>
          <w:sz w:val="28"/>
          <w:szCs w:val="28"/>
          <w:rtl/>
        </w:rPr>
        <w:t>3-5- استعلام اهلیت سرمایه گذار متقاضی مشارکت</w:t>
      </w:r>
      <w:r w:rsidR="004E653D">
        <w:rPr>
          <w:rFonts w:cs="B Mitra" w:hint="cs"/>
          <w:sz w:val="28"/>
          <w:szCs w:val="28"/>
          <w:rtl/>
        </w:rPr>
        <w:t xml:space="preserve"> از حراست سازمان صورت می پذیرد.</w:t>
      </w:r>
    </w:p>
    <w:p w:rsidR="006065C8" w:rsidRPr="008E0851" w:rsidRDefault="008C3B58" w:rsidP="004E653D">
      <w:pPr>
        <w:bidi/>
        <w:spacing w:after="0" w:line="288" w:lineRule="auto"/>
        <w:contextualSpacing/>
        <w:jc w:val="both"/>
        <w:rPr>
          <w:rFonts w:cs="B Mitra"/>
          <w:b/>
          <w:bCs/>
          <w:sz w:val="28"/>
          <w:szCs w:val="28"/>
          <w:rtl/>
        </w:rPr>
      </w:pPr>
      <w:r w:rsidRPr="008E0851">
        <w:rPr>
          <w:rFonts w:cs="B Mitra" w:hint="cs"/>
          <w:b/>
          <w:bCs/>
          <w:sz w:val="28"/>
          <w:szCs w:val="28"/>
          <w:rtl/>
        </w:rPr>
        <w:t xml:space="preserve">ماده </w:t>
      </w:r>
      <w:r w:rsidR="004E653D">
        <w:rPr>
          <w:rFonts w:cs="B Mitra" w:hint="cs"/>
          <w:b/>
          <w:bCs/>
          <w:sz w:val="28"/>
          <w:szCs w:val="28"/>
          <w:rtl/>
        </w:rPr>
        <w:t>6</w:t>
      </w:r>
      <w:r w:rsidR="00436912" w:rsidRPr="008E0851">
        <w:rPr>
          <w:rFonts w:cs="B Mitra" w:hint="cs"/>
          <w:b/>
          <w:bCs/>
          <w:sz w:val="28"/>
          <w:szCs w:val="28"/>
          <w:rtl/>
        </w:rPr>
        <w:t xml:space="preserve">) عقد قرار داد، اجرا </w:t>
      </w:r>
      <w:r w:rsidR="006065C8" w:rsidRPr="008E0851">
        <w:rPr>
          <w:rFonts w:cs="B Mitra" w:hint="cs"/>
          <w:b/>
          <w:bCs/>
          <w:sz w:val="28"/>
          <w:szCs w:val="28"/>
          <w:rtl/>
        </w:rPr>
        <w:t>و نظارت</w:t>
      </w:r>
      <w:r w:rsidR="008D52BF" w:rsidRPr="008E0851">
        <w:rPr>
          <w:rFonts w:cs="B Mitra" w:hint="cs"/>
          <w:b/>
          <w:bCs/>
          <w:sz w:val="28"/>
          <w:szCs w:val="28"/>
          <w:rtl/>
        </w:rPr>
        <w:t>:</w:t>
      </w:r>
    </w:p>
    <w:p w:rsidR="00977A2A" w:rsidRPr="008E0851" w:rsidRDefault="008D52BF" w:rsidP="004E653D">
      <w:pPr>
        <w:pStyle w:val="ListParagraph"/>
        <w:numPr>
          <w:ilvl w:val="1"/>
          <w:numId w:val="29"/>
        </w:numPr>
        <w:bidi/>
        <w:spacing w:after="0"/>
        <w:jc w:val="both"/>
        <w:rPr>
          <w:rFonts w:cs="B Mitra"/>
          <w:sz w:val="28"/>
          <w:szCs w:val="28"/>
          <w:lang w:bidi="fa-IR"/>
        </w:rPr>
      </w:pPr>
      <w:r w:rsidRPr="008E0851">
        <w:rPr>
          <w:rFonts w:cs="B Mitra" w:hint="cs"/>
          <w:sz w:val="28"/>
          <w:szCs w:val="28"/>
          <w:rtl/>
          <w:lang w:bidi="fa-IR"/>
        </w:rPr>
        <w:t xml:space="preserve">مجوز </w:t>
      </w:r>
      <w:r w:rsidR="00A56371" w:rsidRPr="008E0851">
        <w:rPr>
          <w:rFonts w:cs="B Mitra" w:hint="cs"/>
          <w:sz w:val="28"/>
          <w:szCs w:val="28"/>
          <w:rtl/>
          <w:lang w:bidi="fa-IR"/>
        </w:rPr>
        <w:t>عقد قرارداد با</w:t>
      </w:r>
      <w:r w:rsidR="00977A2A" w:rsidRPr="008E0851">
        <w:rPr>
          <w:rFonts w:cs="B Mitra" w:hint="cs"/>
          <w:sz w:val="28"/>
          <w:szCs w:val="28"/>
          <w:rtl/>
          <w:lang w:bidi="fa-IR"/>
        </w:rPr>
        <w:t xml:space="preserve"> سرمايه گذار </w:t>
      </w:r>
      <w:r w:rsidR="00A56371" w:rsidRPr="008E0851">
        <w:rPr>
          <w:rFonts w:cs="B Mitra" w:hint="cs"/>
          <w:sz w:val="28"/>
          <w:szCs w:val="28"/>
          <w:rtl/>
          <w:lang w:bidi="fa-IR"/>
        </w:rPr>
        <w:t>منتخب</w:t>
      </w:r>
      <w:r w:rsidRPr="008E0851">
        <w:rPr>
          <w:rFonts w:cs="B Mitra" w:hint="cs"/>
          <w:sz w:val="28"/>
          <w:szCs w:val="28"/>
          <w:rtl/>
          <w:lang w:bidi="fa-IR"/>
        </w:rPr>
        <w:t>،</w:t>
      </w:r>
      <w:r w:rsidR="00A56371" w:rsidRPr="008E0851">
        <w:rPr>
          <w:rFonts w:cs="B Mitra" w:hint="cs"/>
          <w:sz w:val="28"/>
          <w:szCs w:val="28"/>
          <w:rtl/>
          <w:lang w:bidi="fa-IR"/>
        </w:rPr>
        <w:t xml:space="preserve"> </w:t>
      </w:r>
      <w:r w:rsidR="004E653D">
        <w:rPr>
          <w:rFonts w:cs="B Mitra" w:hint="cs"/>
          <w:sz w:val="28"/>
          <w:szCs w:val="28"/>
          <w:rtl/>
          <w:lang w:bidi="fa-IR"/>
        </w:rPr>
        <w:t>با رعایت مفاد این دستورالعمل توسط مقام مجاز صادر می گردد.</w:t>
      </w:r>
    </w:p>
    <w:p w:rsidR="00E83CF3" w:rsidRPr="008E0851" w:rsidRDefault="00E83CF3" w:rsidP="00E162F9">
      <w:pPr>
        <w:bidi/>
        <w:spacing w:after="0"/>
        <w:jc w:val="both"/>
        <w:rPr>
          <w:rFonts w:cs="B Mitra"/>
          <w:sz w:val="28"/>
          <w:szCs w:val="28"/>
          <w:rtl/>
          <w:lang w:bidi="fa-IR"/>
        </w:rPr>
      </w:pPr>
    </w:p>
    <w:p w:rsidR="00977A2A" w:rsidRPr="008E0851" w:rsidRDefault="00A56371" w:rsidP="004E653D">
      <w:pPr>
        <w:pStyle w:val="ListParagraph"/>
        <w:numPr>
          <w:ilvl w:val="1"/>
          <w:numId w:val="29"/>
        </w:numPr>
        <w:bidi/>
        <w:spacing w:after="0"/>
        <w:jc w:val="both"/>
        <w:rPr>
          <w:rFonts w:cs="B Mitra"/>
          <w:sz w:val="28"/>
          <w:szCs w:val="28"/>
          <w:rtl/>
          <w:lang w:bidi="fa-IR"/>
        </w:rPr>
      </w:pPr>
      <w:r w:rsidRPr="008E0851">
        <w:rPr>
          <w:rFonts w:cs="B Mitra" w:hint="cs"/>
          <w:sz w:val="28"/>
          <w:szCs w:val="28"/>
          <w:rtl/>
          <w:lang w:bidi="fa-IR"/>
        </w:rPr>
        <w:t xml:space="preserve">ارائه فرمت مناسب عقد قرارداد </w:t>
      </w:r>
      <w:r w:rsidR="00977A2A" w:rsidRPr="008E0851">
        <w:rPr>
          <w:rFonts w:cs="B Mitra" w:hint="cs"/>
          <w:sz w:val="28"/>
          <w:szCs w:val="28"/>
          <w:rtl/>
          <w:lang w:bidi="fa-IR"/>
        </w:rPr>
        <w:t>بسته به نوع قرارداد</w:t>
      </w:r>
      <w:r w:rsidRPr="008E0851">
        <w:rPr>
          <w:rFonts w:cs="B Mitra" w:hint="cs"/>
          <w:sz w:val="28"/>
          <w:szCs w:val="28"/>
          <w:rtl/>
          <w:lang w:bidi="fa-IR"/>
        </w:rPr>
        <w:t xml:space="preserve"> توسط</w:t>
      </w:r>
      <w:r w:rsidR="00977A2A" w:rsidRPr="008E0851">
        <w:rPr>
          <w:rFonts w:cs="B Mitra" w:hint="cs"/>
          <w:sz w:val="28"/>
          <w:szCs w:val="28"/>
          <w:rtl/>
          <w:lang w:bidi="fa-IR"/>
        </w:rPr>
        <w:t xml:space="preserve"> دفتر حقوقی</w:t>
      </w:r>
      <w:r w:rsidRPr="008E0851">
        <w:rPr>
          <w:rFonts w:cs="B Mitra" w:hint="cs"/>
          <w:sz w:val="28"/>
          <w:szCs w:val="28"/>
          <w:rtl/>
          <w:lang w:bidi="fa-IR"/>
        </w:rPr>
        <w:t xml:space="preserve"> سازمان</w:t>
      </w:r>
      <w:r w:rsidR="00E337DB">
        <w:rPr>
          <w:rFonts w:cs="B Mitra" w:hint="cs"/>
          <w:sz w:val="28"/>
          <w:szCs w:val="28"/>
          <w:rtl/>
          <w:lang w:bidi="fa-IR"/>
        </w:rPr>
        <w:t xml:space="preserve"> انجام می شود.</w:t>
      </w:r>
    </w:p>
    <w:p w:rsidR="005F4C45" w:rsidRPr="008E0851" w:rsidRDefault="00977A2A" w:rsidP="004E653D">
      <w:pPr>
        <w:pStyle w:val="ListParagraph"/>
        <w:numPr>
          <w:ilvl w:val="1"/>
          <w:numId w:val="29"/>
        </w:numPr>
        <w:bidi/>
        <w:spacing w:after="0"/>
        <w:jc w:val="both"/>
        <w:rPr>
          <w:rFonts w:cs="B Mitra"/>
          <w:sz w:val="28"/>
          <w:szCs w:val="28"/>
          <w:lang w:bidi="fa-IR"/>
        </w:rPr>
      </w:pPr>
      <w:r w:rsidRPr="008E0851">
        <w:rPr>
          <w:rFonts w:cs="B Mitra" w:hint="cs"/>
          <w:sz w:val="28"/>
          <w:szCs w:val="28"/>
          <w:rtl/>
          <w:lang w:bidi="fa-IR"/>
        </w:rPr>
        <w:lastRenderedPageBreak/>
        <w:t xml:space="preserve">قرار داد بين واحد مبداء </w:t>
      </w:r>
      <w:r w:rsidR="00A56371" w:rsidRPr="008E0851">
        <w:rPr>
          <w:rFonts w:cs="B Mitra" w:hint="cs"/>
          <w:sz w:val="28"/>
          <w:szCs w:val="28"/>
          <w:rtl/>
          <w:lang w:bidi="fa-IR"/>
        </w:rPr>
        <w:t>و سرمايه گذار منتخب</w:t>
      </w:r>
      <w:r w:rsidR="000B5737">
        <w:rPr>
          <w:rFonts w:cs="B Mitra" w:hint="cs"/>
          <w:sz w:val="28"/>
          <w:szCs w:val="28"/>
          <w:rtl/>
          <w:lang w:bidi="fa-IR"/>
        </w:rPr>
        <w:t xml:space="preserve"> منعقد می گردد.</w:t>
      </w:r>
    </w:p>
    <w:p w:rsidR="00977A2A" w:rsidRPr="008E0851" w:rsidRDefault="008D52BF" w:rsidP="004E653D">
      <w:pPr>
        <w:pStyle w:val="ListParagraph"/>
        <w:numPr>
          <w:ilvl w:val="1"/>
          <w:numId w:val="29"/>
        </w:numPr>
        <w:bidi/>
        <w:spacing w:after="0"/>
        <w:jc w:val="both"/>
        <w:rPr>
          <w:rFonts w:cs="B Mitra"/>
          <w:sz w:val="28"/>
          <w:szCs w:val="28"/>
          <w:rtl/>
          <w:lang w:bidi="fa-IR"/>
        </w:rPr>
      </w:pPr>
      <w:r w:rsidRPr="008E0851">
        <w:rPr>
          <w:rFonts w:cs="B Mitra" w:hint="cs"/>
          <w:sz w:val="28"/>
          <w:szCs w:val="28"/>
          <w:rtl/>
          <w:lang w:bidi="fa-IR"/>
        </w:rPr>
        <w:t xml:space="preserve">يک نفر </w:t>
      </w:r>
      <w:r w:rsidR="00A56371" w:rsidRPr="008E0851">
        <w:rPr>
          <w:rFonts w:cs="B Mitra" w:hint="cs"/>
          <w:sz w:val="28"/>
          <w:szCs w:val="28"/>
          <w:rtl/>
          <w:lang w:bidi="fa-IR"/>
        </w:rPr>
        <w:t xml:space="preserve">ناظر </w:t>
      </w:r>
      <w:r w:rsidRPr="008E0851">
        <w:rPr>
          <w:rFonts w:cs="B Mitra" w:hint="cs"/>
          <w:sz w:val="28"/>
          <w:szCs w:val="28"/>
          <w:rtl/>
          <w:lang w:bidi="fa-IR"/>
        </w:rPr>
        <w:t xml:space="preserve">تایید شده کمیته، توسط واحد مبدا به </w:t>
      </w:r>
      <w:r w:rsidR="00A56371" w:rsidRPr="008E0851">
        <w:rPr>
          <w:rFonts w:cs="B Mitra" w:hint="cs"/>
          <w:sz w:val="28"/>
          <w:szCs w:val="28"/>
          <w:rtl/>
          <w:lang w:bidi="fa-IR"/>
        </w:rPr>
        <w:t>سرمايه گذار</w:t>
      </w:r>
      <w:r w:rsidR="00E337DB">
        <w:rPr>
          <w:rFonts w:cs="B Mitra" w:hint="cs"/>
          <w:sz w:val="28"/>
          <w:szCs w:val="28"/>
          <w:rtl/>
          <w:lang w:bidi="fa-IR"/>
        </w:rPr>
        <w:t xml:space="preserve"> و دفتر امور اقتصادی</w:t>
      </w:r>
      <w:r w:rsidR="000B5737">
        <w:rPr>
          <w:rFonts w:cs="B Mitra" w:hint="cs"/>
          <w:sz w:val="28"/>
          <w:szCs w:val="28"/>
          <w:rtl/>
          <w:lang w:bidi="fa-IR"/>
        </w:rPr>
        <w:t xml:space="preserve"> معرفی شود.</w:t>
      </w:r>
    </w:p>
    <w:p w:rsidR="008D52BF" w:rsidRPr="008E0851" w:rsidRDefault="00A56371" w:rsidP="004E653D">
      <w:pPr>
        <w:pStyle w:val="ListParagraph"/>
        <w:numPr>
          <w:ilvl w:val="1"/>
          <w:numId w:val="29"/>
        </w:numPr>
        <w:bidi/>
        <w:spacing w:after="0"/>
        <w:jc w:val="both"/>
        <w:rPr>
          <w:rFonts w:cs="B Mitra"/>
          <w:sz w:val="28"/>
          <w:szCs w:val="28"/>
          <w:lang w:bidi="fa-IR"/>
        </w:rPr>
      </w:pPr>
      <w:r w:rsidRPr="008E0851">
        <w:rPr>
          <w:rFonts w:cs="B Mitra" w:hint="cs"/>
          <w:sz w:val="28"/>
          <w:szCs w:val="28"/>
          <w:rtl/>
          <w:lang w:bidi="fa-IR"/>
        </w:rPr>
        <w:t xml:space="preserve">سازمان </w:t>
      </w:r>
      <w:r w:rsidR="00977A2A" w:rsidRPr="008E0851">
        <w:rPr>
          <w:rFonts w:cs="B Mitra" w:hint="cs"/>
          <w:sz w:val="28"/>
          <w:szCs w:val="28"/>
          <w:rtl/>
          <w:lang w:bidi="fa-IR"/>
        </w:rPr>
        <w:t>ب</w:t>
      </w:r>
      <w:r w:rsidRPr="008E0851">
        <w:rPr>
          <w:rFonts w:cs="B Mitra" w:hint="cs"/>
          <w:sz w:val="28"/>
          <w:szCs w:val="28"/>
          <w:rtl/>
          <w:lang w:bidi="fa-IR"/>
        </w:rPr>
        <w:t>ر روند پيشرفت کار و اجرای پروژه</w:t>
      </w:r>
      <w:r w:rsidR="005C134F">
        <w:rPr>
          <w:rFonts w:cs="B Mitra" w:hint="cs"/>
          <w:sz w:val="28"/>
          <w:szCs w:val="28"/>
          <w:rtl/>
          <w:lang w:bidi="fa-IR"/>
        </w:rPr>
        <w:t xml:space="preserve"> نظارت خواهد نمود.</w:t>
      </w:r>
    </w:p>
    <w:p w:rsidR="00977A2A" w:rsidRPr="008E0851" w:rsidRDefault="003440CA" w:rsidP="004E653D">
      <w:pPr>
        <w:pStyle w:val="ListParagraph"/>
        <w:numPr>
          <w:ilvl w:val="1"/>
          <w:numId w:val="29"/>
        </w:numPr>
        <w:bidi/>
        <w:spacing w:after="0"/>
        <w:jc w:val="both"/>
        <w:rPr>
          <w:rFonts w:cs="B Mitra"/>
          <w:sz w:val="28"/>
          <w:szCs w:val="28"/>
          <w:lang w:bidi="fa-IR"/>
        </w:rPr>
      </w:pPr>
      <w:r w:rsidRPr="008E0851">
        <w:rPr>
          <w:rFonts w:cs="B Mitra" w:hint="cs"/>
          <w:sz w:val="28"/>
          <w:szCs w:val="28"/>
          <w:rtl/>
          <w:lang w:bidi="fa-IR"/>
        </w:rPr>
        <w:t>گزارش های دوره ای(سه ماهه و شش ماه) و گزارشات حسب مفاد قرارداد منعقده، توسط واحدهای ت</w:t>
      </w:r>
      <w:r w:rsidR="005C134F">
        <w:rPr>
          <w:rFonts w:cs="B Mitra" w:hint="cs"/>
          <w:sz w:val="28"/>
          <w:szCs w:val="28"/>
          <w:rtl/>
          <w:lang w:bidi="fa-IR"/>
        </w:rPr>
        <w:t>ابعه و وابسته به دبیرخانه کمیته ارایه می گردد.</w:t>
      </w:r>
    </w:p>
    <w:p w:rsidR="00755A8B" w:rsidRDefault="00755A8B" w:rsidP="004E653D">
      <w:pPr>
        <w:bidi/>
        <w:spacing w:after="0"/>
        <w:jc w:val="both"/>
        <w:rPr>
          <w:rFonts w:cs="B Mitra"/>
          <w:sz w:val="28"/>
          <w:szCs w:val="28"/>
          <w:rtl/>
          <w:lang w:bidi="fa-IR"/>
        </w:rPr>
      </w:pPr>
      <w:r w:rsidRPr="008E0851">
        <w:rPr>
          <w:rFonts w:cs="B Mitra" w:hint="cs"/>
          <w:sz w:val="28"/>
          <w:szCs w:val="28"/>
          <w:rtl/>
          <w:lang w:bidi="fa-IR"/>
        </w:rPr>
        <w:t xml:space="preserve">ماده </w:t>
      </w:r>
      <w:r w:rsidR="004E653D">
        <w:rPr>
          <w:rFonts w:cs="B Mitra" w:hint="cs"/>
          <w:sz w:val="28"/>
          <w:szCs w:val="28"/>
          <w:rtl/>
          <w:lang w:bidi="fa-IR"/>
        </w:rPr>
        <w:t>7</w:t>
      </w:r>
      <w:r w:rsidRPr="008E0851">
        <w:rPr>
          <w:rFonts w:cs="B Mitra" w:hint="cs"/>
          <w:sz w:val="28"/>
          <w:szCs w:val="28"/>
          <w:rtl/>
          <w:lang w:bidi="fa-IR"/>
        </w:rPr>
        <w:t xml:space="preserve">) این دستور العمل </w:t>
      </w:r>
      <w:r w:rsidR="008E0851">
        <w:rPr>
          <w:rFonts w:cs="B Mitra" w:hint="cs"/>
          <w:sz w:val="28"/>
          <w:szCs w:val="28"/>
          <w:rtl/>
          <w:lang w:bidi="fa-IR"/>
        </w:rPr>
        <w:t>در</w:t>
      </w:r>
      <w:r w:rsidRPr="008E0851">
        <w:rPr>
          <w:rFonts w:cs="B Mitra" w:hint="cs"/>
          <w:sz w:val="28"/>
          <w:szCs w:val="28"/>
          <w:rtl/>
          <w:lang w:bidi="fa-IR"/>
        </w:rPr>
        <w:t xml:space="preserve"> </w:t>
      </w:r>
      <w:r w:rsidR="004E653D">
        <w:rPr>
          <w:rFonts w:cs="B Mitra" w:hint="cs"/>
          <w:sz w:val="28"/>
          <w:szCs w:val="28"/>
          <w:rtl/>
          <w:lang w:bidi="fa-IR"/>
        </w:rPr>
        <w:t>7</w:t>
      </w:r>
      <w:r w:rsidRPr="008E0851">
        <w:rPr>
          <w:rFonts w:cs="B Mitra" w:hint="cs"/>
          <w:sz w:val="28"/>
          <w:szCs w:val="28"/>
          <w:rtl/>
          <w:lang w:bidi="fa-IR"/>
        </w:rPr>
        <w:t xml:space="preserve">ماده و </w:t>
      </w:r>
      <w:r w:rsidR="004E653D">
        <w:rPr>
          <w:rFonts w:cs="B Mitra" w:hint="cs"/>
          <w:sz w:val="28"/>
          <w:szCs w:val="28"/>
          <w:rtl/>
          <w:lang w:bidi="fa-IR"/>
        </w:rPr>
        <w:t>6</w:t>
      </w:r>
      <w:r w:rsidRPr="008E0851">
        <w:rPr>
          <w:rFonts w:cs="B Mitra" w:hint="cs"/>
          <w:sz w:val="28"/>
          <w:szCs w:val="28"/>
          <w:rtl/>
          <w:lang w:bidi="fa-IR"/>
        </w:rPr>
        <w:t xml:space="preserve"> تبصره در جلسه مورخ ---------  </w:t>
      </w:r>
      <w:r w:rsidR="006535D3" w:rsidRPr="008E0851">
        <w:rPr>
          <w:rFonts w:cs="B Mitra" w:hint="cs"/>
          <w:sz w:val="28"/>
          <w:szCs w:val="28"/>
          <w:rtl/>
          <w:lang w:bidi="fa-IR"/>
        </w:rPr>
        <w:t xml:space="preserve">کمیته </w:t>
      </w:r>
      <w:r w:rsidRPr="008E0851">
        <w:rPr>
          <w:rFonts w:cs="B Mitra" w:hint="cs"/>
          <w:sz w:val="28"/>
          <w:szCs w:val="28"/>
          <w:rtl/>
          <w:lang w:bidi="fa-IR"/>
        </w:rPr>
        <w:t xml:space="preserve">تصویب </w:t>
      </w:r>
      <w:r w:rsidR="006535D3" w:rsidRPr="008E0851">
        <w:rPr>
          <w:rFonts w:cs="B Mitra" w:hint="cs"/>
          <w:sz w:val="28"/>
          <w:szCs w:val="28"/>
          <w:rtl/>
          <w:lang w:bidi="fa-IR"/>
        </w:rPr>
        <w:t>گردید.</w:t>
      </w:r>
    </w:p>
    <w:p w:rsidR="00B648E4" w:rsidRDefault="00B648E4" w:rsidP="00B648E4">
      <w:pPr>
        <w:bidi/>
        <w:spacing w:after="0"/>
        <w:jc w:val="both"/>
        <w:rPr>
          <w:rFonts w:cs="B Mitra"/>
          <w:sz w:val="28"/>
          <w:szCs w:val="28"/>
          <w:rtl/>
          <w:lang w:bidi="fa-IR"/>
        </w:rPr>
      </w:pPr>
    </w:p>
    <w:p w:rsidR="00BE2CFE" w:rsidRDefault="00BE2CFE" w:rsidP="00BE2CFE">
      <w:pPr>
        <w:pStyle w:val="ListParagraph"/>
        <w:numPr>
          <w:ilvl w:val="0"/>
          <w:numId w:val="26"/>
        </w:numPr>
        <w:bidi/>
        <w:spacing w:after="0" w:line="240" w:lineRule="auto"/>
        <w:rPr>
          <w:rFonts w:cs="B Nazanin"/>
          <w:b/>
          <w:bCs/>
          <w:sz w:val="24"/>
          <w:szCs w:val="24"/>
        </w:rPr>
      </w:pPr>
      <w:r>
        <w:rPr>
          <w:rFonts w:cs="B Nazanin" w:hint="cs"/>
          <w:b/>
          <w:bCs/>
          <w:sz w:val="24"/>
          <w:szCs w:val="24"/>
          <w:rtl/>
        </w:rPr>
        <w:t xml:space="preserve">ارسال پیشنهادات به مدیر کل محترم دفتر 13981207 </w:t>
      </w:r>
      <w:r>
        <w:rPr>
          <w:rFonts w:ascii="Times New Roman" w:hAnsi="Times New Roman" w:cs="Times New Roman"/>
          <w:b/>
          <w:bCs/>
          <w:sz w:val="24"/>
          <w:szCs w:val="24"/>
          <w:rtl/>
        </w:rPr>
        <w:t>–</w:t>
      </w:r>
      <w:r>
        <w:rPr>
          <w:rFonts w:cs="B Nazanin" w:hint="cs"/>
          <w:b/>
          <w:bCs/>
          <w:sz w:val="24"/>
          <w:szCs w:val="24"/>
          <w:rtl/>
        </w:rPr>
        <w:t xml:space="preserve"> فلاحی</w:t>
      </w:r>
    </w:p>
    <w:p w:rsidR="00BE2CFE" w:rsidRDefault="00BE2CFE" w:rsidP="00BE2CFE">
      <w:pPr>
        <w:pStyle w:val="ListParagraph"/>
        <w:numPr>
          <w:ilvl w:val="0"/>
          <w:numId w:val="26"/>
        </w:numPr>
        <w:bidi/>
        <w:spacing w:after="0" w:line="240" w:lineRule="auto"/>
        <w:rPr>
          <w:rFonts w:cs="B Nazanin"/>
          <w:b/>
          <w:bCs/>
          <w:sz w:val="24"/>
          <w:szCs w:val="24"/>
        </w:rPr>
      </w:pPr>
      <w:r>
        <w:rPr>
          <w:rFonts w:cs="B Nazanin" w:hint="cs"/>
          <w:b/>
          <w:bCs/>
          <w:sz w:val="24"/>
          <w:szCs w:val="24"/>
          <w:rtl/>
        </w:rPr>
        <w:t xml:space="preserve">اعمال اصلاح و ارسال مجدد به مدیر کل محترم دفتر 13990202 </w:t>
      </w:r>
      <w:r>
        <w:rPr>
          <w:rFonts w:ascii="Times New Roman" w:hAnsi="Times New Roman" w:cs="Times New Roman"/>
          <w:b/>
          <w:bCs/>
          <w:sz w:val="24"/>
          <w:szCs w:val="24"/>
          <w:rtl/>
        </w:rPr>
        <w:t>–</w:t>
      </w:r>
      <w:r>
        <w:rPr>
          <w:rFonts w:cs="B Nazanin" w:hint="cs"/>
          <w:b/>
          <w:bCs/>
          <w:sz w:val="24"/>
          <w:szCs w:val="24"/>
          <w:rtl/>
        </w:rPr>
        <w:t xml:space="preserve"> فلاحی</w:t>
      </w:r>
    </w:p>
    <w:p w:rsidR="00BE2CFE" w:rsidRDefault="00BE2CFE" w:rsidP="00BE2CFE">
      <w:pPr>
        <w:pStyle w:val="ListParagraph"/>
        <w:numPr>
          <w:ilvl w:val="0"/>
          <w:numId w:val="26"/>
        </w:numPr>
        <w:bidi/>
        <w:spacing w:after="0" w:line="240" w:lineRule="auto"/>
        <w:rPr>
          <w:rFonts w:cs="B Nazanin"/>
          <w:b/>
          <w:bCs/>
          <w:sz w:val="24"/>
          <w:szCs w:val="24"/>
        </w:rPr>
      </w:pPr>
      <w:r>
        <w:rPr>
          <w:rFonts w:cs="B Nazanin" w:hint="cs"/>
          <w:b/>
          <w:bCs/>
          <w:sz w:val="24"/>
          <w:szCs w:val="24"/>
          <w:rtl/>
        </w:rPr>
        <w:t xml:space="preserve">اعمال اصلاحات جدید و ارسال به مدیر کل محترم دفتر 13991101 </w:t>
      </w:r>
      <w:r>
        <w:rPr>
          <w:rFonts w:ascii="Times New Roman" w:hAnsi="Times New Roman" w:cs="Times New Roman"/>
          <w:b/>
          <w:bCs/>
          <w:sz w:val="24"/>
          <w:szCs w:val="24"/>
          <w:rtl/>
        </w:rPr>
        <w:t>–</w:t>
      </w:r>
      <w:r>
        <w:rPr>
          <w:rFonts w:cs="B Nazanin" w:hint="cs"/>
          <w:b/>
          <w:bCs/>
          <w:sz w:val="24"/>
          <w:szCs w:val="24"/>
          <w:rtl/>
        </w:rPr>
        <w:t xml:space="preserve"> فلاحی</w:t>
      </w:r>
    </w:p>
    <w:p w:rsidR="00BE2CFE" w:rsidRDefault="00BE2CFE" w:rsidP="00BE2CFE">
      <w:pPr>
        <w:pStyle w:val="ListParagraph"/>
        <w:numPr>
          <w:ilvl w:val="0"/>
          <w:numId w:val="26"/>
        </w:numPr>
        <w:bidi/>
        <w:spacing w:after="0" w:line="240" w:lineRule="auto"/>
        <w:rPr>
          <w:rFonts w:cs="B Nazanin"/>
          <w:b/>
          <w:bCs/>
          <w:sz w:val="24"/>
          <w:szCs w:val="24"/>
        </w:rPr>
      </w:pPr>
      <w:r>
        <w:rPr>
          <w:rFonts w:cs="B Nazanin" w:hint="cs"/>
          <w:b/>
          <w:bCs/>
          <w:sz w:val="24"/>
          <w:szCs w:val="24"/>
          <w:rtl/>
        </w:rPr>
        <w:t xml:space="preserve">اعمال اصلاحات جدید و ارسال به مدیر کل محترم دفتر 13991114 </w:t>
      </w:r>
      <w:r>
        <w:rPr>
          <w:rFonts w:ascii="Times New Roman" w:hAnsi="Times New Roman" w:cs="Times New Roman"/>
          <w:b/>
          <w:bCs/>
          <w:sz w:val="24"/>
          <w:szCs w:val="24"/>
          <w:rtl/>
        </w:rPr>
        <w:t>–</w:t>
      </w:r>
      <w:r>
        <w:rPr>
          <w:rFonts w:cs="B Nazanin" w:hint="cs"/>
          <w:b/>
          <w:bCs/>
          <w:sz w:val="24"/>
          <w:szCs w:val="24"/>
          <w:rtl/>
        </w:rPr>
        <w:t xml:space="preserve"> فلاحی</w:t>
      </w:r>
    </w:p>
    <w:p w:rsidR="00BE2CFE" w:rsidRDefault="00BE2CFE" w:rsidP="00BE2CFE">
      <w:pPr>
        <w:pStyle w:val="ListParagraph"/>
        <w:numPr>
          <w:ilvl w:val="0"/>
          <w:numId w:val="26"/>
        </w:numPr>
        <w:bidi/>
        <w:spacing w:after="0" w:line="240" w:lineRule="auto"/>
        <w:rPr>
          <w:rFonts w:cs="B Nazanin"/>
          <w:b/>
          <w:bCs/>
          <w:sz w:val="24"/>
          <w:szCs w:val="24"/>
        </w:rPr>
      </w:pPr>
      <w:r>
        <w:rPr>
          <w:rFonts w:cs="B Nazanin" w:hint="cs"/>
          <w:b/>
          <w:bCs/>
          <w:sz w:val="24"/>
          <w:szCs w:val="24"/>
          <w:rtl/>
        </w:rPr>
        <w:t xml:space="preserve">اعمال اصلاحات جدید و ارسال به مدیر کل محترم دفتر13991115 </w:t>
      </w:r>
      <w:r>
        <w:rPr>
          <w:rFonts w:ascii="Times New Roman" w:hAnsi="Times New Roman" w:cs="Times New Roman" w:hint="cs"/>
          <w:b/>
          <w:bCs/>
          <w:sz w:val="24"/>
          <w:szCs w:val="24"/>
          <w:rtl/>
        </w:rPr>
        <w:t>–</w:t>
      </w:r>
      <w:r>
        <w:rPr>
          <w:rFonts w:cs="B Nazanin" w:hint="cs"/>
          <w:b/>
          <w:bCs/>
          <w:sz w:val="24"/>
          <w:szCs w:val="24"/>
          <w:rtl/>
        </w:rPr>
        <w:t xml:space="preserve"> فلاحی</w:t>
      </w:r>
    </w:p>
    <w:p w:rsidR="00BE2CFE" w:rsidRDefault="00BE2CFE" w:rsidP="00BE2CFE">
      <w:pPr>
        <w:pStyle w:val="ListParagraph"/>
        <w:numPr>
          <w:ilvl w:val="0"/>
          <w:numId w:val="26"/>
        </w:numPr>
        <w:bidi/>
        <w:spacing w:after="0" w:line="240" w:lineRule="auto"/>
        <w:rPr>
          <w:rFonts w:cs="B Nazanin"/>
          <w:b/>
          <w:bCs/>
          <w:sz w:val="24"/>
          <w:szCs w:val="24"/>
        </w:rPr>
      </w:pPr>
      <w:r>
        <w:rPr>
          <w:rFonts w:cs="B Nazanin" w:hint="cs"/>
          <w:b/>
          <w:bCs/>
          <w:sz w:val="24"/>
          <w:szCs w:val="24"/>
          <w:rtl/>
        </w:rPr>
        <w:t>خلاصه نمودن دستورالعمل و ارسال به مدیر کل محترم دفتر 13991216 - فلاحی</w:t>
      </w:r>
    </w:p>
    <w:p w:rsidR="00BE2CFE" w:rsidRDefault="00BE2CFE" w:rsidP="00BE2CFE">
      <w:pPr>
        <w:bidi/>
        <w:spacing w:after="0"/>
        <w:jc w:val="both"/>
        <w:rPr>
          <w:rFonts w:cs="B Mitra"/>
          <w:sz w:val="28"/>
          <w:szCs w:val="28"/>
          <w:rtl/>
          <w:lang w:bidi="fa-IR"/>
        </w:rPr>
      </w:pPr>
    </w:p>
    <w:p w:rsidR="00E162F9" w:rsidRDefault="00E162F9" w:rsidP="00E162F9">
      <w:pPr>
        <w:bidi/>
        <w:spacing w:after="0"/>
        <w:jc w:val="both"/>
        <w:rPr>
          <w:rFonts w:cs="B Mitra"/>
          <w:sz w:val="28"/>
          <w:szCs w:val="28"/>
          <w:rtl/>
          <w:lang w:bidi="fa-IR"/>
        </w:rPr>
      </w:pPr>
    </w:p>
    <w:sectPr w:rsidR="00E162F9" w:rsidSect="008E0851">
      <w:pgSz w:w="11906" w:h="16838" w:code="9"/>
      <w:pgMar w:top="1440" w:right="1440" w:bottom="144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60F11"/>
    <w:multiLevelType w:val="hybridMultilevel"/>
    <w:tmpl w:val="E186819E"/>
    <w:lvl w:ilvl="0" w:tplc="D1AE75E8">
      <w:start w:val="1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529BA"/>
    <w:multiLevelType w:val="hybridMultilevel"/>
    <w:tmpl w:val="FFD2BAC6"/>
    <w:lvl w:ilvl="0" w:tplc="E4FE66D6">
      <w:numFmt w:val="bullet"/>
      <w:lvlText w:val="-"/>
      <w:lvlJc w:val="left"/>
      <w:pPr>
        <w:ind w:left="720" w:hanging="360"/>
      </w:pPr>
      <w:rPr>
        <w:rFonts w:ascii="Arial" w:eastAsiaTheme="minorHAnsi"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B4288D"/>
    <w:multiLevelType w:val="multilevel"/>
    <w:tmpl w:val="E32E085C"/>
    <w:lvl w:ilvl="0">
      <w:start w:val="1"/>
      <w:numFmt w:val="decimal"/>
      <w:lvlText w:val="%1-"/>
      <w:lvlJc w:val="left"/>
      <w:pPr>
        <w:ind w:left="420" w:hanging="420"/>
      </w:pPr>
      <w:rPr>
        <w:rFonts w:hint="default"/>
        <w:b/>
        <w:i/>
      </w:rPr>
    </w:lvl>
    <w:lvl w:ilvl="1">
      <w:start w:val="1"/>
      <w:numFmt w:val="decimal"/>
      <w:lvlText w:val="%1-%2-"/>
      <w:lvlJc w:val="left"/>
      <w:pPr>
        <w:ind w:left="1080" w:hanging="720"/>
      </w:pPr>
      <w:rPr>
        <w:rFonts w:hint="default"/>
        <w:b/>
        <w:i/>
      </w:rPr>
    </w:lvl>
    <w:lvl w:ilvl="2">
      <w:start w:val="1"/>
      <w:numFmt w:val="decimal"/>
      <w:lvlText w:val="%1-%2-%3."/>
      <w:lvlJc w:val="left"/>
      <w:pPr>
        <w:ind w:left="1440" w:hanging="720"/>
      </w:pPr>
      <w:rPr>
        <w:rFonts w:hint="default"/>
        <w:b/>
        <w:i/>
      </w:rPr>
    </w:lvl>
    <w:lvl w:ilvl="3">
      <w:start w:val="1"/>
      <w:numFmt w:val="decimal"/>
      <w:lvlText w:val="%1-%2-%3.%4."/>
      <w:lvlJc w:val="left"/>
      <w:pPr>
        <w:ind w:left="2160" w:hanging="1080"/>
      </w:pPr>
      <w:rPr>
        <w:rFonts w:hint="default"/>
        <w:b/>
        <w:i/>
      </w:rPr>
    </w:lvl>
    <w:lvl w:ilvl="4">
      <w:start w:val="1"/>
      <w:numFmt w:val="decimal"/>
      <w:lvlText w:val="%1-%2-%3.%4.%5."/>
      <w:lvlJc w:val="left"/>
      <w:pPr>
        <w:ind w:left="2520" w:hanging="1080"/>
      </w:pPr>
      <w:rPr>
        <w:rFonts w:hint="default"/>
        <w:b/>
        <w:i/>
      </w:rPr>
    </w:lvl>
    <w:lvl w:ilvl="5">
      <w:start w:val="1"/>
      <w:numFmt w:val="decimal"/>
      <w:lvlText w:val="%1-%2-%3.%4.%5.%6."/>
      <w:lvlJc w:val="left"/>
      <w:pPr>
        <w:ind w:left="3240" w:hanging="1440"/>
      </w:pPr>
      <w:rPr>
        <w:rFonts w:hint="default"/>
        <w:b/>
        <w:i/>
      </w:rPr>
    </w:lvl>
    <w:lvl w:ilvl="6">
      <w:start w:val="1"/>
      <w:numFmt w:val="decimal"/>
      <w:lvlText w:val="%1-%2-%3.%4.%5.%6.%7."/>
      <w:lvlJc w:val="left"/>
      <w:pPr>
        <w:ind w:left="3600" w:hanging="1440"/>
      </w:pPr>
      <w:rPr>
        <w:rFonts w:hint="default"/>
        <w:b/>
        <w:i/>
      </w:rPr>
    </w:lvl>
    <w:lvl w:ilvl="7">
      <w:start w:val="1"/>
      <w:numFmt w:val="decimal"/>
      <w:lvlText w:val="%1-%2-%3.%4.%5.%6.%7.%8."/>
      <w:lvlJc w:val="left"/>
      <w:pPr>
        <w:ind w:left="4320" w:hanging="1800"/>
      </w:pPr>
      <w:rPr>
        <w:rFonts w:hint="default"/>
        <w:b/>
        <w:i/>
      </w:rPr>
    </w:lvl>
    <w:lvl w:ilvl="8">
      <w:start w:val="1"/>
      <w:numFmt w:val="decimal"/>
      <w:lvlText w:val="%1-%2-%3.%4.%5.%6.%7.%8.%9."/>
      <w:lvlJc w:val="left"/>
      <w:pPr>
        <w:ind w:left="4680" w:hanging="1800"/>
      </w:pPr>
      <w:rPr>
        <w:rFonts w:hint="default"/>
        <w:b/>
        <w:i/>
      </w:rPr>
    </w:lvl>
  </w:abstractNum>
  <w:abstractNum w:abstractNumId="3" w15:restartNumberingAfterBreak="0">
    <w:nsid w:val="0BBC5CC9"/>
    <w:multiLevelType w:val="hybridMultilevel"/>
    <w:tmpl w:val="BFF01556"/>
    <w:lvl w:ilvl="0" w:tplc="8110D924">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351672"/>
    <w:multiLevelType w:val="multilevel"/>
    <w:tmpl w:val="9BC45274"/>
    <w:lvl w:ilvl="0">
      <w:start w:val="6"/>
      <w:numFmt w:val="decimal"/>
      <w:lvlText w:val="%1-"/>
      <w:lvlJc w:val="left"/>
      <w:pPr>
        <w:ind w:left="480" w:hanging="480"/>
      </w:pPr>
      <w:rPr>
        <w:rFonts w:hint="default"/>
      </w:rPr>
    </w:lvl>
    <w:lvl w:ilvl="1">
      <w:start w:val="1"/>
      <w:numFmt w:val="decimal"/>
      <w:lvlText w:val="%1-%2-"/>
      <w:lvlJc w:val="left"/>
      <w:pPr>
        <w:ind w:left="99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5" w15:restartNumberingAfterBreak="0">
    <w:nsid w:val="2FFE67D8"/>
    <w:multiLevelType w:val="multilevel"/>
    <w:tmpl w:val="407EAA12"/>
    <w:lvl w:ilvl="0">
      <w:start w:val="7"/>
      <w:numFmt w:val="decimal"/>
      <w:lvlText w:val="%1-"/>
      <w:lvlJc w:val="left"/>
      <w:pPr>
        <w:ind w:left="420" w:hanging="420"/>
      </w:pPr>
      <w:rPr>
        <w:rFonts w:hint="default"/>
      </w:rPr>
    </w:lvl>
    <w:lvl w:ilvl="1">
      <w:start w:val="1"/>
      <w:numFmt w:val="decimal"/>
      <w:lvlText w:val="%1-%2-"/>
      <w:lvlJc w:val="left"/>
      <w:pPr>
        <w:ind w:left="99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18C7303"/>
    <w:multiLevelType w:val="multilevel"/>
    <w:tmpl w:val="083887F6"/>
    <w:lvl w:ilvl="0">
      <w:start w:val="2"/>
      <w:numFmt w:val="decimal"/>
      <w:lvlText w:val="%1-"/>
      <w:lvlJc w:val="left"/>
      <w:pPr>
        <w:ind w:left="420" w:hanging="42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FCD52A2"/>
    <w:multiLevelType w:val="hybridMultilevel"/>
    <w:tmpl w:val="71600098"/>
    <w:lvl w:ilvl="0" w:tplc="173CBFB8">
      <w:start w:val="27"/>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D20048"/>
    <w:multiLevelType w:val="hybridMultilevel"/>
    <w:tmpl w:val="CC64A98C"/>
    <w:lvl w:ilvl="0" w:tplc="6160294C">
      <w:start w:val="2"/>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953350A"/>
    <w:multiLevelType w:val="hybridMultilevel"/>
    <w:tmpl w:val="4064969C"/>
    <w:lvl w:ilvl="0" w:tplc="3DB250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DE1114"/>
    <w:multiLevelType w:val="hybridMultilevel"/>
    <w:tmpl w:val="7764A0A4"/>
    <w:lvl w:ilvl="0" w:tplc="E4FE66D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20119C"/>
    <w:multiLevelType w:val="hybridMultilevel"/>
    <w:tmpl w:val="1F24FCE0"/>
    <w:lvl w:ilvl="0" w:tplc="CF547348">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5149E6"/>
    <w:multiLevelType w:val="hybridMultilevel"/>
    <w:tmpl w:val="A7D897E0"/>
    <w:lvl w:ilvl="0" w:tplc="E0F01038">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405125"/>
    <w:multiLevelType w:val="hybridMultilevel"/>
    <w:tmpl w:val="8DE0576C"/>
    <w:lvl w:ilvl="0" w:tplc="E4FE66D6">
      <w:numFmt w:val="bullet"/>
      <w:lvlText w:val="-"/>
      <w:lvlJc w:val="left"/>
      <w:pPr>
        <w:ind w:left="720" w:hanging="360"/>
      </w:pPr>
      <w:rPr>
        <w:rFonts w:ascii="Arial" w:eastAsiaTheme="minorHAnsi"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D9C6D75"/>
    <w:multiLevelType w:val="hybridMultilevel"/>
    <w:tmpl w:val="F698AFE0"/>
    <w:lvl w:ilvl="0" w:tplc="747AF412">
      <w:numFmt w:val="bullet"/>
      <w:lvlText w:val=""/>
      <w:lvlJc w:val="left"/>
      <w:pPr>
        <w:ind w:left="720" w:hanging="360"/>
      </w:pPr>
      <w:rPr>
        <w:rFonts w:ascii="Symbol" w:eastAsiaTheme="minorHAnsi" w:hAnsi="Symbol" w:cs="B Nazani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31206F5"/>
    <w:multiLevelType w:val="hybridMultilevel"/>
    <w:tmpl w:val="C2E44074"/>
    <w:lvl w:ilvl="0" w:tplc="8244DB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07924CC"/>
    <w:multiLevelType w:val="hybridMultilevel"/>
    <w:tmpl w:val="04602A4C"/>
    <w:lvl w:ilvl="0" w:tplc="A3C8D88C">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22B224C"/>
    <w:multiLevelType w:val="hybridMultilevel"/>
    <w:tmpl w:val="F4F2834A"/>
    <w:lvl w:ilvl="0" w:tplc="311420CE">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8C08C1"/>
    <w:multiLevelType w:val="hybridMultilevel"/>
    <w:tmpl w:val="1786EC80"/>
    <w:lvl w:ilvl="0" w:tplc="E954D5DC">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C731AD"/>
    <w:multiLevelType w:val="multilevel"/>
    <w:tmpl w:val="0B3683CC"/>
    <w:lvl w:ilvl="0">
      <w:start w:val="1"/>
      <w:numFmt w:val="decimal"/>
      <w:lvlText w:val="%1-"/>
      <w:lvlJc w:val="left"/>
      <w:pPr>
        <w:ind w:left="420" w:hanging="420"/>
      </w:pPr>
      <w:rPr>
        <w:rFonts w:hint="default"/>
      </w:rPr>
    </w:lvl>
    <w:lvl w:ilvl="1">
      <w:start w:val="1"/>
      <w:numFmt w:val="decimal"/>
      <w:lvlText w:val="%1-%2-"/>
      <w:lvlJc w:val="left"/>
      <w:pPr>
        <w:ind w:left="827" w:hanging="720"/>
      </w:pPr>
      <w:rPr>
        <w:rFonts w:hint="default"/>
      </w:rPr>
    </w:lvl>
    <w:lvl w:ilvl="2">
      <w:start w:val="1"/>
      <w:numFmt w:val="decimal"/>
      <w:lvlText w:val="%1-%2-%3."/>
      <w:lvlJc w:val="left"/>
      <w:pPr>
        <w:ind w:left="934" w:hanging="720"/>
      </w:pPr>
      <w:rPr>
        <w:rFonts w:hint="default"/>
      </w:rPr>
    </w:lvl>
    <w:lvl w:ilvl="3">
      <w:start w:val="1"/>
      <w:numFmt w:val="decimal"/>
      <w:lvlText w:val="%1-%2-%3.%4."/>
      <w:lvlJc w:val="left"/>
      <w:pPr>
        <w:ind w:left="1401" w:hanging="1080"/>
      </w:pPr>
      <w:rPr>
        <w:rFonts w:hint="default"/>
      </w:rPr>
    </w:lvl>
    <w:lvl w:ilvl="4">
      <w:start w:val="1"/>
      <w:numFmt w:val="decimal"/>
      <w:lvlText w:val="%1-%2-%3.%4.%5."/>
      <w:lvlJc w:val="left"/>
      <w:pPr>
        <w:ind w:left="1508" w:hanging="1080"/>
      </w:pPr>
      <w:rPr>
        <w:rFonts w:hint="default"/>
      </w:rPr>
    </w:lvl>
    <w:lvl w:ilvl="5">
      <w:start w:val="1"/>
      <w:numFmt w:val="decimal"/>
      <w:lvlText w:val="%1-%2-%3.%4.%5.%6."/>
      <w:lvlJc w:val="left"/>
      <w:pPr>
        <w:ind w:left="1975" w:hanging="1440"/>
      </w:pPr>
      <w:rPr>
        <w:rFonts w:hint="default"/>
      </w:rPr>
    </w:lvl>
    <w:lvl w:ilvl="6">
      <w:start w:val="1"/>
      <w:numFmt w:val="decimal"/>
      <w:lvlText w:val="%1-%2-%3.%4.%5.%6.%7."/>
      <w:lvlJc w:val="left"/>
      <w:pPr>
        <w:ind w:left="2082" w:hanging="1440"/>
      </w:pPr>
      <w:rPr>
        <w:rFonts w:hint="default"/>
      </w:rPr>
    </w:lvl>
    <w:lvl w:ilvl="7">
      <w:start w:val="1"/>
      <w:numFmt w:val="decimal"/>
      <w:lvlText w:val="%1-%2-%3.%4.%5.%6.%7.%8."/>
      <w:lvlJc w:val="left"/>
      <w:pPr>
        <w:ind w:left="2549" w:hanging="1800"/>
      </w:pPr>
      <w:rPr>
        <w:rFonts w:hint="default"/>
      </w:rPr>
    </w:lvl>
    <w:lvl w:ilvl="8">
      <w:start w:val="1"/>
      <w:numFmt w:val="decimal"/>
      <w:lvlText w:val="%1-%2-%3.%4.%5.%6.%7.%8.%9."/>
      <w:lvlJc w:val="left"/>
      <w:pPr>
        <w:ind w:left="2656" w:hanging="1800"/>
      </w:pPr>
      <w:rPr>
        <w:rFonts w:hint="default"/>
      </w:rPr>
    </w:lvl>
  </w:abstractNum>
  <w:abstractNum w:abstractNumId="20" w15:restartNumberingAfterBreak="0">
    <w:nsid w:val="7FC21A84"/>
    <w:multiLevelType w:val="hybridMultilevel"/>
    <w:tmpl w:val="BF62C44A"/>
    <w:lvl w:ilvl="0" w:tplc="858CAEF0">
      <w:start w:val="1"/>
      <w:numFmt w:val="decimal"/>
      <w:pStyle w:val="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0"/>
  </w:num>
  <w:num w:numId="3">
    <w:abstractNumId w:val="20"/>
    <w:lvlOverride w:ilvl="0">
      <w:startOverride w:val="1"/>
    </w:lvlOverride>
  </w:num>
  <w:num w:numId="4">
    <w:abstractNumId w:val="20"/>
  </w:num>
  <w:num w:numId="5">
    <w:abstractNumId w:val="20"/>
  </w:num>
  <w:num w:numId="6">
    <w:abstractNumId w:val="20"/>
    <w:lvlOverride w:ilvl="0">
      <w:startOverride w:val="1"/>
    </w:lvlOverride>
  </w:num>
  <w:num w:numId="7">
    <w:abstractNumId w:val="20"/>
  </w:num>
  <w:num w:numId="8">
    <w:abstractNumId w:val="1"/>
  </w:num>
  <w:num w:numId="9">
    <w:abstractNumId w:val="13"/>
  </w:num>
  <w:num w:numId="10">
    <w:abstractNumId w:val="20"/>
  </w:num>
  <w:num w:numId="11">
    <w:abstractNumId w:val="20"/>
  </w:num>
  <w:num w:numId="12">
    <w:abstractNumId w:val="2"/>
  </w:num>
  <w:num w:numId="13">
    <w:abstractNumId w:val="19"/>
  </w:num>
  <w:num w:numId="14">
    <w:abstractNumId w:val="6"/>
  </w:num>
  <w:num w:numId="15">
    <w:abstractNumId w:val="15"/>
  </w:num>
  <w:num w:numId="16">
    <w:abstractNumId w:val="18"/>
  </w:num>
  <w:num w:numId="17">
    <w:abstractNumId w:val="11"/>
  </w:num>
  <w:num w:numId="18">
    <w:abstractNumId w:val="12"/>
  </w:num>
  <w:num w:numId="19">
    <w:abstractNumId w:val="7"/>
  </w:num>
  <w:num w:numId="20">
    <w:abstractNumId w:val="0"/>
  </w:num>
  <w:num w:numId="21">
    <w:abstractNumId w:val="5"/>
  </w:num>
  <w:num w:numId="22">
    <w:abstractNumId w:val="8"/>
  </w:num>
  <w:num w:numId="23">
    <w:abstractNumId w:val="3"/>
  </w:num>
  <w:num w:numId="24">
    <w:abstractNumId w:val="16"/>
  </w:num>
  <w:num w:numId="25">
    <w:abstractNumId w:val="17"/>
  </w:num>
  <w:num w:numId="26">
    <w:abstractNumId w:val="14"/>
  </w:num>
  <w:num w:numId="27">
    <w:abstractNumId w:val="14"/>
  </w:num>
  <w:num w:numId="28">
    <w:abstractNumId w:val="9"/>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6E18"/>
    <w:rsid w:val="00023B03"/>
    <w:rsid w:val="00057A3B"/>
    <w:rsid w:val="0006279D"/>
    <w:rsid w:val="000729B5"/>
    <w:rsid w:val="000B5737"/>
    <w:rsid w:val="000C00DB"/>
    <w:rsid w:val="000F04FD"/>
    <w:rsid w:val="000F5920"/>
    <w:rsid w:val="001023E9"/>
    <w:rsid w:val="00106F84"/>
    <w:rsid w:val="00112E6E"/>
    <w:rsid w:val="001277EC"/>
    <w:rsid w:val="00131C53"/>
    <w:rsid w:val="001322F8"/>
    <w:rsid w:val="00143B40"/>
    <w:rsid w:val="0019018E"/>
    <w:rsid w:val="001B3A80"/>
    <w:rsid w:val="001C1AF2"/>
    <w:rsid w:val="001E2F4D"/>
    <w:rsid w:val="00221BBC"/>
    <w:rsid w:val="002403A8"/>
    <w:rsid w:val="00250880"/>
    <w:rsid w:val="00250C4B"/>
    <w:rsid w:val="0026502E"/>
    <w:rsid w:val="00295F58"/>
    <w:rsid w:val="002C2149"/>
    <w:rsid w:val="002D1F3C"/>
    <w:rsid w:val="002F049D"/>
    <w:rsid w:val="002F73C0"/>
    <w:rsid w:val="003369E6"/>
    <w:rsid w:val="003440CA"/>
    <w:rsid w:val="003521F6"/>
    <w:rsid w:val="003804D3"/>
    <w:rsid w:val="00382CDD"/>
    <w:rsid w:val="00393867"/>
    <w:rsid w:val="003C26B5"/>
    <w:rsid w:val="003C2EA8"/>
    <w:rsid w:val="003D0EBB"/>
    <w:rsid w:val="003D2408"/>
    <w:rsid w:val="003E3230"/>
    <w:rsid w:val="00427E84"/>
    <w:rsid w:val="00436912"/>
    <w:rsid w:val="00457FE3"/>
    <w:rsid w:val="00463990"/>
    <w:rsid w:val="00475A2F"/>
    <w:rsid w:val="004B2053"/>
    <w:rsid w:val="004B2ACD"/>
    <w:rsid w:val="004D34AC"/>
    <w:rsid w:val="004D47DE"/>
    <w:rsid w:val="004E2DFC"/>
    <w:rsid w:val="004E653D"/>
    <w:rsid w:val="004F3F8A"/>
    <w:rsid w:val="00507781"/>
    <w:rsid w:val="005325B9"/>
    <w:rsid w:val="005374E2"/>
    <w:rsid w:val="0055009E"/>
    <w:rsid w:val="00585C65"/>
    <w:rsid w:val="00590146"/>
    <w:rsid w:val="00595695"/>
    <w:rsid w:val="005A1E61"/>
    <w:rsid w:val="005C134F"/>
    <w:rsid w:val="005F0809"/>
    <w:rsid w:val="005F4C45"/>
    <w:rsid w:val="006065C8"/>
    <w:rsid w:val="00606E18"/>
    <w:rsid w:val="006466E0"/>
    <w:rsid w:val="006535D3"/>
    <w:rsid w:val="006A6427"/>
    <w:rsid w:val="006A6924"/>
    <w:rsid w:val="006C4C09"/>
    <w:rsid w:val="006D4EE9"/>
    <w:rsid w:val="00716A8C"/>
    <w:rsid w:val="00720FA2"/>
    <w:rsid w:val="0073135C"/>
    <w:rsid w:val="007446CE"/>
    <w:rsid w:val="00755A8B"/>
    <w:rsid w:val="0075723D"/>
    <w:rsid w:val="00794E4B"/>
    <w:rsid w:val="007A098F"/>
    <w:rsid w:val="007A437E"/>
    <w:rsid w:val="007D2611"/>
    <w:rsid w:val="007D453E"/>
    <w:rsid w:val="007E4DDD"/>
    <w:rsid w:val="007E5AD4"/>
    <w:rsid w:val="007F41A1"/>
    <w:rsid w:val="008506E6"/>
    <w:rsid w:val="008536D7"/>
    <w:rsid w:val="00881676"/>
    <w:rsid w:val="008C3B58"/>
    <w:rsid w:val="008C73EF"/>
    <w:rsid w:val="008C79F1"/>
    <w:rsid w:val="008D1D32"/>
    <w:rsid w:val="008D329C"/>
    <w:rsid w:val="008D52BF"/>
    <w:rsid w:val="008E0851"/>
    <w:rsid w:val="00915BFF"/>
    <w:rsid w:val="00930A70"/>
    <w:rsid w:val="009471C2"/>
    <w:rsid w:val="00964E24"/>
    <w:rsid w:val="009716C2"/>
    <w:rsid w:val="00977A2A"/>
    <w:rsid w:val="009A5CD7"/>
    <w:rsid w:val="009C0433"/>
    <w:rsid w:val="00A1286E"/>
    <w:rsid w:val="00A202D1"/>
    <w:rsid w:val="00A54ACB"/>
    <w:rsid w:val="00A56371"/>
    <w:rsid w:val="00A60145"/>
    <w:rsid w:val="00A91E50"/>
    <w:rsid w:val="00AA0E2B"/>
    <w:rsid w:val="00AA1EE1"/>
    <w:rsid w:val="00B055B2"/>
    <w:rsid w:val="00B1370B"/>
    <w:rsid w:val="00B1379D"/>
    <w:rsid w:val="00B35216"/>
    <w:rsid w:val="00B476DE"/>
    <w:rsid w:val="00B648E4"/>
    <w:rsid w:val="00B66DAB"/>
    <w:rsid w:val="00B778DD"/>
    <w:rsid w:val="00B91627"/>
    <w:rsid w:val="00B95395"/>
    <w:rsid w:val="00BE2CFE"/>
    <w:rsid w:val="00C10DE1"/>
    <w:rsid w:val="00C12CB7"/>
    <w:rsid w:val="00C31B06"/>
    <w:rsid w:val="00C51830"/>
    <w:rsid w:val="00C53797"/>
    <w:rsid w:val="00C62E70"/>
    <w:rsid w:val="00C97B55"/>
    <w:rsid w:val="00CF0631"/>
    <w:rsid w:val="00CF1F84"/>
    <w:rsid w:val="00D14742"/>
    <w:rsid w:val="00D20F8B"/>
    <w:rsid w:val="00D43602"/>
    <w:rsid w:val="00D479EA"/>
    <w:rsid w:val="00D514CE"/>
    <w:rsid w:val="00D5767E"/>
    <w:rsid w:val="00D62499"/>
    <w:rsid w:val="00D81EF4"/>
    <w:rsid w:val="00D8726D"/>
    <w:rsid w:val="00D96851"/>
    <w:rsid w:val="00E162F9"/>
    <w:rsid w:val="00E337DB"/>
    <w:rsid w:val="00E600B3"/>
    <w:rsid w:val="00E8102C"/>
    <w:rsid w:val="00E83CF3"/>
    <w:rsid w:val="00E85282"/>
    <w:rsid w:val="00EA1459"/>
    <w:rsid w:val="00EC3442"/>
    <w:rsid w:val="00EE5C22"/>
    <w:rsid w:val="00F23B1A"/>
    <w:rsid w:val="00F80B33"/>
    <w:rsid w:val="00F80BF9"/>
    <w:rsid w:val="00FB1461"/>
    <w:rsid w:val="00FD2980"/>
    <w:rsid w:val="00FE785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A47B7BD-4C23-417A-BA62-6863F1902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6A8C"/>
    <w:pPr>
      <w:ind w:left="720"/>
      <w:contextualSpacing/>
    </w:pPr>
  </w:style>
  <w:style w:type="paragraph" w:customStyle="1" w:styleId="a">
    <w:name w:val="اجزاي شرح خدمات"/>
    <w:basedOn w:val="ListParagraph"/>
    <w:qFormat/>
    <w:rsid w:val="00A91E50"/>
    <w:pPr>
      <w:numPr>
        <w:numId w:val="2"/>
      </w:numPr>
      <w:bidi/>
      <w:spacing w:line="360" w:lineRule="auto"/>
    </w:pPr>
    <w:rPr>
      <w:rFonts w:ascii="Calibri" w:eastAsia="Calibri" w:hAnsi="Calibri" w:cs="B Nazanin"/>
      <w:sz w:val="28"/>
      <w:szCs w:val="28"/>
      <w:lang w:bidi="fa-IR"/>
    </w:rPr>
  </w:style>
  <w:style w:type="paragraph" w:customStyle="1" w:styleId="a0">
    <w:name w:val="شرح خدمات"/>
    <w:basedOn w:val="Normal"/>
    <w:qFormat/>
    <w:rsid w:val="00A91E50"/>
    <w:pPr>
      <w:bidi/>
      <w:spacing w:line="360" w:lineRule="auto"/>
    </w:pPr>
    <w:rPr>
      <w:rFonts w:ascii="Calibri" w:eastAsia="Calibri" w:hAnsi="Calibri" w:cs="B Nazanin"/>
      <w:b/>
      <w:bCs/>
      <w:sz w:val="28"/>
      <w:szCs w:val="28"/>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1014010">
      <w:bodyDiv w:val="1"/>
      <w:marLeft w:val="0"/>
      <w:marRight w:val="0"/>
      <w:marTop w:val="0"/>
      <w:marBottom w:val="0"/>
      <w:divBdr>
        <w:top w:val="none" w:sz="0" w:space="0" w:color="auto"/>
        <w:left w:val="none" w:sz="0" w:space="0" w:color="auto"/>
        <w:bottom w:val="none" w:sz="0" w:space="0" w:color="auto"/>
        <w:right w:val="none" w:sz="0" w:space="0" w:color="auto"/>
      </w:divBdr>
    </w:div>
    <w:div w:id="2111199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1086</Words>
  <Characters>6194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c:creator>
  <cp:keywords/>
  <dc:description/>
  <cp:lastModifiedBy>mojgan shaeri</cp:lastModifiedBy>
  <cp:revision>2</cp:revision>
  <cp:lastPrinted>2019-09-22T10:31:00Z</cp:lastPrinted>
  <dcterms:created xsi:type="dcterms:W3CDTF">2026-05-12T08:50:00Z</dcterms:created>
  <dcterms:modified xsi:type="dcterms:W3CDTF">2026-05-12T08:50:00Z</dcterms:modified>
</cp:coreProperties>
</file>